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2D57" w14:textId="35E5EA54" w:rsidR="00AE6BB7" w:rsidRDefault="00CA0747" w:rsidP="005139DA">
      <w:pPr>
        <w:pStyle w:val="Title"/>
        <w:rPr>
          <w:lang w:val="lv-LV"/>
        </w:rPr>
      </w:pPr>
      <w:r>
        <w:rPr>
          <w:lang w:val="lv-LV"/>
        </w:rPr>
        <w:t xml:space="preserve"> </w:t>
      </w:r>
    </w:p>
    <w:p w14:paraId="6377C607" w14:textId="1876A8E6" w:rsidR="005139DA" w:rsidRPr="001D3491" w:rsidRDefault="005139DA" w:rsidP="005139DA">
      <w:pPr>
        <w:pStyle w:val="Title"/>
        <w:rPr>
          <w:lang w:val="lv-LV"/>
        </w:rPr>
      </w:pPr>
      <w:r w:rsidRPr="001D3491">
        <w:rPr>
          <w:lang w:val="lv-LV"/>
        </w:rPr>
        <w:t>Semināra programma</w:t>
      </w:r>
    </w:p>
    <w:p w14:paraId="3FC9822B" w14:textId="46045F9E" w:rsidR="005139DA" w:rsidRPr="001D3491" w:rsidRDefault="005139DA" w:rsidP="005139DA">
      <w:pPr>
        <w:rPr>
          <w:lang w:val="lv-LV"/>
        </w:rPr>
      </w:pPr>
    </w:p>
    <w:tbl>
      <w:tblPr>
        <w:tblW w:w="9929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738"/>
        <w:gridCol w:w="1082"/>
        <w:gridCol w:w="738"/>
        <w:gridCol w:w="5551"/>
        <w:gridCol w:w="1082"/>
        <w:gridCol w:w="738"/>
      </w:tblGrid>
      <w:tr w:rsidR="005139DA" w:rsidRPr="001D3491" w14:paraId="39FD5190" w14:textId="77777777" w:rsidTr="00076B97">
        <w:tc>
          <w:tcPr>
            <w:tcW w:w="738" w:type="dxa"/>
            <w:vAlign w:val="center"/>
          </w:tcPr>
          <w:p w14:paraId="30939532" w14:textId="77777777" w:rsidR="005139DA" w:rsidRPr="001D3491" w:rsidRDefault="005139DA" w:rsidP="007F77E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1.</w:t>
            </w:r>
          </w:p>
        </w:tc>
        <w:tc>
          <w:tcPr>
            <w:tcW w:w="9191" w:type="dxa"/>
            <w:gridSpan w:val="5"/>
            <w:vAlign w:val="center"/>
          </w:tcPr>
          <w:p w14:paraId="28CF7662" w14:textId="77777777" w:rsidR="005139DA" w:rsidRPr="001D3491" w:rsidRDefault="005139DA" w:rsidP="007F77E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Semināra nosaukums</w:t>
            </w:r>
          </w:p>
        </w:tc>
      </w:tr>
      <w:tr w:rsidR="005139DA" w:rsidRPr="00EF68A2" w14:paraId="068E309F" w14:textId="77777777" w:rsidTr="00076B97">
        <w:trPr>
          <w:trHeight w:val="744"/>
        </w:trPr>
        <w:tc>
          <w:tcPr>
            <w:tcW w:w="738" w:type="dxa"/>
            <w:vAlign w:val="center"/>
          </w:tcPr>
          <w:p w14:paraId="09C4D0CA" w14:textId="77777777" w:rsidR="005139DA" w:rsidRPr="001D3491" w:rsidRDefault="005139DA" w:rsidP="007E294F">
            <w:pPr>
              <w:rPr>
                <w:lang w:val="lv-LV"/>
              </w:rPr>
            </w:pPr>
          </w:p>
        </w:tc>
        <w:tc>
          <w:tcPr>
            <w:tcW w:w="9191" w:type="dxa"/>
            <w:gridSpan w:val="5"/>
            <w:vAlign w:val="center"/>
          </w:tcPr>
          <w:p w14:paraId="5E8A9BF7" w14:textId="4501AC91" w:rsidR="005139DA" w:rsidRPr="001D3491" w:rsidRDefault="00483BC9" w:rsidP="009307C5">
            <w:pPr>
              <w:pStyle w:val="NoSpacing"/>
              <w:rPr>
                <w:b/>
                <w:bCs w:val="0"/>
                <w:sz w:val="28"/>
                <w:szCs w:val="28"/>
                <w:lang w:val="lv-LV"/>
              </w:rPr>
            </w:pPr>
            <w:r>
              <w:rPr>
                <w:b/>
                <w:bCs w:val="0"/>
                <w:kern w:val="2"/>
                <w:sz w:val="28"/>
                <w:szCs w:val="28"/>
                <w:lang w:val="lv-LV" w:eastAsia="en-US"/>
                <w14:ligatures w14:val="standardContextual"/>
              </w:rPr>
              <w:t>“</w:t>
            </w:r>
            <w:r w:rsidRPr="00483BC9">
              <w:rPr>
                <w:b/>
                <w:bCs w:val="0"/>
                <w:kern w:val="2"/>
                <w:sz w:val="28"/>
                <w:szCs w:val="28"/>
                <w:lang w:val="lv-LV" w:eastAsia="en-US"/>
                <w14:ligatures w14:val="standardContextual"/>
              </w:rPr>
              <w:t>Aptaukošanās: no riska faktora līdz hroniskai slimībai – kardioloģijas, endokrinoloģijas un uztura skatījums”.</w:t>
            </w:r>
          </w:p>
        </w:tc>
      </w:tr>
      <w:tr w:rsidR="005139DA" w:rsidRPr="001D3491" w14:paraId="101563F1" w14:textId="77777777" w:rsidTr="00076B97">
        <w:tc>
          <w:tcPr>
            <w:tcW w:w="738" w:type="dxa"/>
            <w:vAlign w:val="center"/>
          </w:tcPr>
          <w:p w14:paraId="3C080D9A" w14:textId="77777777" w:rsidR="005139DA" w:rsidRPr="001D3491" w:rsidRDefault="005139DA" w:rsidP="007F77E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2.</w:t>
            </w:r>
          </w:p>
        </w:tc>
        <w:tc>
          <w:tcPr>
            <w:tcW w:w="9191" w:type="dxa"/>
            <w:gridSpan w:val="5"/>
            <w:vAlign w:val="center"/>
          </w:tcPr>
          <w:p w14:paraId="1BFE9135" w14:textId="152AC33E" w:rsidR="005139DA" w:rsidRPr="001D3491" w:rsidRDefault="005139DA" w:rsidP="007F77E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 xml:space="preserve">Semināra norises datums, vieta un laiks </w:t>
            </w:r>
          </w:p>
        </w:tc>
      </w:tr>
      <w:tr w:rsidR="005139DA" w:rsidRPr="001D3491" w14:paraId="3DC03E6D" w14:textId="77777777" w:rsidTr="00076B97">
        <w:tc>
          <w:tcPr>
            <w:tcW w:w="738" w:type="dxa"/>
            <w:vAlign w:val="center"/>
          </w:tcPr>
          <w:p w14:paraId="72D7FFDE" w14:textId="77777777" w:rsidR="005139DA" w:rsidRPr="001D3491" w:rsidRDefault="005139DA" w:rsidP="007F77E8">
            <w:pPr>
              <w:rPr>
                <w:rStyle w:val="Strong"/>
                <w:lang w:val="lv-LV"/>
              </w:rPr>
            </w:pPr>
          </w:p>
        </w:tc>
        <w:tc>
          <w:tcPr>
            <w:tcW w:w="9191" w:type="dxa"/>
            <w:gridSpan w:val="5"/>
            <w:vAlign w:val="center"/>
          </w:tcPr>
          <w:p w14:paraId="637FED52" w14:textId="0FE20800" w:rsidR="005139DA" w:rsidRPr="001D3491" w:rsidRDefault="00483BC9" w:rsidP="007F77E8">
            <w:pPr>
              <w:rPr>
                <w:rStyle w:val="Emphasis"/>
                <w:lang w:val="lv-LV"/>
              </w:rPr>
            </w:pPr>
            <w:r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11</w:t>
            </w:r>
            <w:r w:rsidR="006226D1" w:rsidRPr="001D3491"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.</w:t>
            </w:r>
            <w:r w:rsidR="000D6B8F"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0</w:t>
            </w:r>
            <w:r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4</w:t>
            </w:r>
            <w:r w:rsidR="0020132C"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.</w:t>
            </w:r>
            <w:r w:rsidR="006226D1" w:rsidRPr="001D3491"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2</w:t>
            </w:r>
            <w:r w:rsidR="000D6B8F"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6</w:t>
            </w:r>
            <w:r w:rsidR="006226D1" w:rsidRPr="001D3491"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. plkst. 10:00- 1</w:t>
            </w:r>
            <w:r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7</w:t>
            </w:r>
            <w:r w:rsidR="006226D1" w:rsidRPr="001D3491"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:00</w:t>
            </w:r>
          </w:p>
        </w:tc>
      </w:tr>
      <w:tr w:rsidR="005139DA" w:rsidRPr="001D3491" w14:paraId="6EAFCFAF" w14:textId="77777777" w:rsidTr="00076B97">
        <w:tc>
          <w:tcPr>
            <w:tcW w:w="738" w:type="dxa"/>
            <w:vAlign w:val="center"/>
          </w:tcPr>
          <w:p w14:paraId="1FDCA2CB" w14:textId="77777777" w:rsidR="005139DA" w:rsidRPr="001D3491" w:rsidRDefault="005139DA" w:rsidP="007F77E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3.</w:t>
            </w:r>
          </w:p>
        </w:tc>
        <w:tc>
          <w:tcPr>
            <w:tcW w:w="9191" w:type="dxa"/>
            <w:gridSpan w:val="5"/>
            <w:vAlign w:val="center"/>
          </w:tcPr>
          <w:p w14:paraId="23D99EDA" w14:textId="7D20C3EC" w:rsidR="005139DA" w:rsidRPr="001D3491" w:rsidRDefault="005139DA" w:rsidP="007F77E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Semināra norise</w:t>
            </w:r>
            <w:r w:rsidR="00A32D35" w:rsidRPr="001D3491">
              <w:rPr>
                <w:rStyle w:val="Strong"/>
                <w:lang w:val="lv-LV"/>
              </w:rPr>
              <w:t>s vieta</w:t>
            </w:r>
            <w:r w:rsidRPr="001D3491">
              <w:rPr>
                <w:rStyle w:val="Strong"/>
                <w:lang w:val="lv-LV"/>
              </w:rPr>
              <w:t>:</w:t>
            </w:r>
          </w:p>
        </w:tc>
      </w:tr>
      <w:tr w:rsidR="005139DA" w:rsidRPr="001D3491" w14:paraId="143D4910" w14:textId="77777777" w:rsidTr="00076B97">
        <w:tc>
          <w:tcPr>
            <w:tcW w:w="738" w:type="dxa"/>
            <w:vAlign w:val="center"/>
          </w:tcPr>
          <w:p w14:paraId="2F087F50" w14:textId="77777777" w:rsidR="005139DA" w:rsidRPr="001D3491" w:rsidRDefault="005139DA" w:rsidP="007F77E8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238E4D6C" w14:textId="3BA13510" w:rsidR="005139DA" w:rsidRPr="001D3491" w:rsidRDefault="006226D1" w:rsidP="00A9407C">
            <w:pPr>
              <w:rPr>
                <w:lang w:val="lv-LV"/>
              </w:rPr>
            </w:pPr>
            <w:r w:rsidRPr="001D3491">
              <w:rPr>
                <w:lang w:val="lv-LV"/>
              </w:rPr>
              <w:t>Klātienē</w:t>
            </w:r>
          </w:p>
        </w:tc>
        <w:tc>
          <w:tcPr>
            <w:tcW w:w="7371" w:type="dxa"/>
            <w:gridSpan w:val="3"/>
            <w:vAlign w:val="center"/>
          </w:tcPr>
          <w:p w14:paraId="7408E4C5" w14:textId="2EBFAE3E" w:rsidR="005139DA" w:rsidRPr="001D3491" w:rsidRDefault="00ED48DD" w:rsidP="007F77E8">
            <w:pPr>
              <w:rPr>
                <w:lang w:val="lv-LV"/>
              </w:rPr>
            </w:pPr>
            <w:r>
              <w:rPr>
                <w:lang w:val="lv-LV"/>
              </w:rPr>
              <w:t>Latvijas Universitāte, Akadēmiskais centrs, Jelgavas iela 1,</w:t>
            </w:r>
          </w:p>
        </w:tc>
      </w:tr>
      <w:tr w:rsidR="00A32D35" w:rsidRPr="001D3491" w14:paraId="1FE67440" w14:textId="77777777" w:rsidTr="00076B97">
        <w:tc>
          <w:tcPr>
            <w:tcW w:w="738" w:type="dxa"/>
            <w:vAlign w:val="center"/>
          </w:tcPr>
          <w:p w14:paraId="0367073C" w14:textId="77777777" w:rsidR="00A32D35" w:rsidRPr="001D3491" w:rsidRDefault="00A32D35" w:rsidP="007F77E8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6F6C1E21" w14:textId="47140D95" w:rsidR="00A32D35" w:rsidRPr="001D3491" w:rsidRDefault="00A32D35" w:rsidP="00A9407C">
            <w:pPr>
              <w:rPr>
                <w:lang w:val="lv-LV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228D403F" w14:textId="378B3D30" w:rsidR="00A32D35" w:rsidRPr="001D3491" w:rsidRDefault="006226D1" w:rsidP="007F77E8">
            <w:pPr>
              <w:rPr>
                <w:lang w:val="lv-LV"/>
              </w:rPr>
            </w:pPr>
            <w:r w:rsidRPr="001D3491">
              <w:rPr>
                <w:lang w:val="lv-LV"/>
              </w:rPr>
              <w:t xml:space="preserve">ONLINE </w:t>
            </w:r>
            <w:r w:rsidR="0020132C">
              <w:rPr>
                <w:lang w:val="lv-LV"/>
              </w:rPr>
              <w:t>arhīvā</w:t>
            </w:r>
          </w:p>
        </w:tc>
      </w:tr>
      <w:tr w:rsidR="00572BCD" w:rsidRPr="001D3491" w14:paraId="7C4FE79D" w14:textId="77777777" w:rsidTr="0042464F">
        <w:tc>
          <w:tcPr>
            <w:tcW w:w="738" w:type="dxa"/>
            <w:vAlign w:val="center"/>
          </w:tcPr>
          <w:p w14:paraId="77227B37" w14:textId="5773EA93" w:rsidR="00572BCD" w:rsidRPr="001D3491" w:rsidRDefault="00572BCD" w:rsidP="007F77E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4.</w:t>
            </w:r>
          </w:p>
        </w:tc>
        <w:tc>
          <w:tcPr>
            <w:tcW w:w="9191" w:type="dxa"/>
            <w:gridSpan w:val="5"/>
            <w:vAlign w:val="center"/>
          </w:tcPr>
          <w:p w14:paraId="5CAD3826" w14:textId="43A1A122" w:rsidR="00572BCD" w:rsidRPr="001D3491" w:rsidRDefault="00572BCD" w:rsidP="007F77E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Apliec</w:t>
            </w:r>
            <w:r w:rsidR="00825110">
              <w:rPr>
                <w:rStyle w:val="Strong"/>
                <w:lang w:val="lv-LV"/>
              </w:rPr>
              <w:t>inājums par dalību seminārā:</w:t>
            </w:r>
          </w:p>
        </w:tc>
      </w:tr>
      <w:tr w:rsidR="00B72789" w:rsidRPr="001D3491" w14:paraId="592D10FC" w14:textId="77777777" w:rsidTr="00076B97">
        <w:tc>
          <w:tcPr>
            <w:tcW w:w="738" w:type="dxa"/>
            <w:vAlign w:val="center"/>
          </w:tcPr>
          <w:p w14:paraId="2075673A" w14:textId="77777777" w:rsidR="00B72789" w:rsidRPr="001D3491" w:rsidRDefault="00B72789" w:rsidP="00B72789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5305D2D8" w14:textId="17782BF1" w:rsidR="00B72789" w:rsidRPr="001D3491" w:rsidRDefault="00E84F59" w:rsidP="00B72789">
            <w:pPr>
              <w:rPr>
                <w:lang w:val="lv-LV"/>
              </w:rPr>
            </w:pPr>
            <w:r>
              <w:rPr>
                <w:b/>
                <w:bCs w:val="0"/>
                <w:lang w:val="lv-LV"/>
              </w:rPr>
              <w:t>8</w:t>
            </w:r>
            <w:r w:rsidR="00B72789" w:rsidRPr="00E84F59">
              <w:rPr>
                <w:lang w:val="lv-LV"/>
              </w:rPr>
              <w:t xml:space="preserve"> </w:t>
            </w:r>
            <w:r w:rsidR="00B72789" w:rsidRPr="001D3491">
              <w:rPr>
                <w:lang w:val="lv-LV"/>
              </w:rPr>
              <w:t>stundas</w:t>
            </w:r>
          </w:p>
        </w:tc>
        <w:tc>
          <w:tcPr>
            <w:tcW w:w="7371" w:type="dxa"/>
            <w:gridSpan w:val="3"/>
            <w:vAlign w:val="center"/>
          </w:tcPr>
          <w:p w14:paraId="217679D8" w14:textId="5025BB73" w:rsidR="00B72789" w:rsidRPr="001D3491" w:rsidRDefault="00B72789" w:rsidP="00B72789">
            <w:pPr>
              <w:rPr>
                <w:lang w:val="lv-LV"/>
              </w:rPr>
            </w:pPr>
            <w:r w:rsidRPr="001D3491">
              <w:rPr>
                <w:lang w:val="lv-LV"/>
              </w:rPr>
              <w:t>SPORTA SPECIĀLISTIEM, TRENERIEM, SKOLOTĀJIEM - «Fitnesa Semināri» apliecinājums par dalību seminārā, derīg</w:t>
            </w:r>
            <w:r w:rsidR="00000BC9" w:rsidRPr="001D3491">
              <w:rPr>
                <w:lang w:val="lv-LV"/>
              </w:rPr>
              <w:t>s</w:t>
            </w:r>
            <w:r w:rsidRPr="001D3491">
              <w:rPr>
                <w:lang w:val="lv-LV"/>
              </w:rPr>
              <w:t xml:space="preserve"> resertifikācijai LSFP.</w:t>
            </w:r>
          </w:p>
        </w:tc>
      </w:tr>
      <w:tr w:rsidR="006226D1" w:rsidRPr="001D3491" w14:paraId="08D212B9" w14:textId="77777777" w:rsidTr="00076B97">
        <w:tc>
          <w:tcPr>
            <w:tcW w:w="738" w:type="dxa"/>
            <w:vAlign w:val="center"/>
          </w:tcPr>
          <w:p w14:paraId="5CBBFBBE" w14:textId="77777777" w:rsidR="006226D1" w:rsidRPr="001D3491" w:rsidRDefault="006226D1" w:rsidP="00B72789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32B598F1" w14:textId="6FED6DE4" w:rsidR="006226D1" w:rsidRPr="001D3491" w:rsidRDefault="006226D1" w:rsidP="00B72789">
            <w:pPr>
              <w:rPr>
                <w:lang w:val="lv-LV"/>
              </w:rPr>
            </w:pPr>
            <w:r w:rsidRPr="001D3491">
              <w:rPr>
                <w:lang w:val="lv-LV"/>
              </w:rPr>
              <w:t>TIP</w:t>
            </w:r>
            <w:r w:rsidR="00E84F59" w:rsidRPr="00E84F59">
              <w:rPr>
                <w:b/>
                <w:bCs w:val="0"/>
                <w:lang w:val="lv-LV"/>
              </w:rPr>
              <w:t xml:space="preserve"> </w:t>
            </w:r>
          </w:p>
        </w:tc>
        <w:tc>
          <w:tcPr>
            <w:tcW w:w="7371" w:type="dxa"/>
            <w:gridSpan w:val="3"/>
            <w:vAlign w:val="center"/>
          </w:tcPr>
          <w:p w14:paraId="6C238EEA" w14:textId="77777777" w:rsidR="00B55261" w:rsidRDefault="006226D1" w:rsidP="00B72789">
            <w:pPr>
              <w:rPr>
                <w:lang w:val="lv-LV"/>
              </w:rPr>
            </w:pPr>
            <w:r w:rsidRPr="001D3491">
              <w:rPr>
                <w:lang w:val="lv-LV"/>
              </w:rPr>
              <w:t xml:space="preserve">ĀRSTNIECĪBAS PERSONĀM: funkcionāliem speciālistiem </w:t>
            </w:r>
          </w:p>
          <w:p w14:paraId="4EA103D2" w14:textId="58A8629F" w:rsidR="006226D1" w:rsidRDefault="00B55261" w:rsidP="00B72789">
            <w:r w:rsidRPr="00B55261">
              <w:t xml:space="preserve">LĀPPOS, </w:t>
            </w:r>
            <w:r w:rsidR="004E4136" w:rsidRPr="004E4136">
              <w:t>Nr.</w:t>
            </w:r>
            <w:r w:rsidR="00EF68A2">
              <w:t xml:space="preserve"> </w:t>
            </w:r>
            <w:r w:rsidR="004E4136" w:rsidRPr="004E4136">
              <w:t>TIP</w:t>
            </w:r>
            <w:r w:rsidR="00EF68A2">
              <w:t xml:space="preserve"> </w:t>
            </w:r>
            <w:r w:rsidR="004E4136" w:rsidRPr="004E4136">
              <w:t>2026/148 TIP8</w:t>
            </w:r>
          </w:p>
          <w:p w14:paraId="7BB9251F" w14:textId="421738D4" w:rsidR="00A506E0" w:rsidRPr="001D3491" w:rsidRDefault="00A506E0" w:rsidP="00B72789">
            <w:pPr>
              <w:rPr>
                <w:lang w:val="lv-LV"/>
              </w:rPr>
            </w:pPr>
          </w:p>
        </w:tc>
      </w:tr>
      <w:tr w:rsidR="00B72789" w:rsidRPr="001D3491" w14:paraId="67B298A8" w14:textId="77777777" w:rsidTr="00076B97">
        <w:tc>
          <w:tcPr>
            <w:tcW w:w="738" w:type="dxa"/>
            <w:vAlign w:val="center"/>
          </w:tcPr>
          <w:p w14:paraId="5D56A0D9" w14:textId="79F6EBA9" w:rsidR="00B72789" w:rsidRPr="001D3491" w:rsidRDefault="00B72789" w:rsidP="00B72789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4.</w:t>
            </w:r>
          </w:p>
        </w:tc>
        <w:tc>
          <w:tcPr>
            <w:tcW w:w="9191" w:type="dxa"/>
            <w:gridSpan w:val="5"/>
            <w:vAlign w:val="center"/>
          </w:tcPr>
          <w:p w14:paraId="54E170D6" w14:textId="0A41AC5D" w:rsidR="00B72789" w:rsidRPr="001D3491" w:rsidRDefault="00B72789" w:rsidP="00B72789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Semināra norise</w:t>
            </w:r>
            <w:r w:rsidR="00987732" w:rsidRPr="00987732">
              <w:rPr>
                <w:rStyle w:val="Strong"/>
                <w:lang w:val="lv-LV"/>
              </w:rPr>
              <w:t>:</w:t>
            </w:r>
          </w:p>
        </w:tc>
      </w:tr>
      <w:tr w:rsidR="00B72789" w:rsidRPr="00EF68A2" w14:paraId="725F9DE3" w14:textId="77777777" w:rsidTr="00076B97">
        <w:tc>
          <w:tcPr>
            <w:tcW w:w="738" w:type="dxa"/>
            <w:vAlign w:val="center"/>
          </w:tcPr>
          <w:p w14:paraId="3AED03C6" w14:textId="77777777" w:rsidR="00B72789" w:rsidRPr="001D3491" w:rsidRDefault="00B72789" w:rsidP="00B72789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31B693A1" w14:textId="46D9FD83" w:rsidR="00B72789" w:rsidRPr="001D3491" w:rsidRDefault="00B72789" w:rsidP="00B72789">
            <w:pPr>
              <w:rPr>
                <w:rFonts w:ascii="Calibri" w:hAnsi="Calibri" w:cs="Calibri"/>
                <w:bCs w:val="0"/>
                <w:lang w:val="lv-LV"/>
              </w:rPr>
            </w:pPr>
            <w:r w:rsidRPr="001D3491">
              <w:rPr>
                <w:rFonts w:ascii="Calibri" w:hAnsi="Calibri" w:cs="Calibri"/>
                <w:bCs w:val="0"/>
                <w:color w:val="222222"/>
                <w:shd w:val="clear" w:color="auto" w:fill="FFFFFF"/>
                <w:lang w:val="lv-LV"/>
              </w:rPr>
              <w:t>10:00 – 1</w:t>
            </w:r>
            <w:r w:rsidR="003F09B8">
              <w:rPr>
                <w:rFonts w:ascii="Calibri" w:hAnsi="Calibri" w:cs="Calibri"/>
                <w:bCs w:val="0"/>
                <w:color w:val="222222"/>
                <w:shd w:val="clear" w:color="auto" w:fill="FFFFFF"/>
                <w:lang w:val="lv-LV"/>
              </w:rPr>
              <w:t>2</w:t>
            </w:r>
            <w:r w:rsidRPr="001D3491">
              <w:rPr>
                <w:rFonts w:ascii="Calibri" w:hAnsi="Calibri" w:cs="Calibri"/>
                <w:bCs w:val="0"/>
                <w:color w:val="222222"/>
                <w:shd w:val="clear" w:color="auto" w:fill="FFFFFF"/>
                <w:lang w:val="lv-LV"/>
              </w:rPr>
              <w:t>:</w:t>
            </w:r>
            <w:r w:rsidR="003F09B8">
              <w:rPr>
                <w:rFonts w:ascii="Calibri" w:hAnsi="Calibri" w:cs="Calibri"/>
                <w:bCs w:val="0"/>
                <w:color w:val="222222"/>
                <w:shd w:val="clear" w:color="auto" w:fill="FFFFFF"/>
                <w:lang w:val="lv-LV"/>
              </w:rPr>
              <w:t>0</w:t>
            </w:r>
            <w:r w:rsidRPr="001D3491">
              <w:rPr>
                <w:rFonts w:ascii="Calibri" w:hAnsi="Calibri" w:cs="Calibri"/>
                <w:bCs w:val="0"/>
                <w:color w:val="222222"/>
                <w:shd w:val="clear" w:color="auto" w:fill="FFFFFF"/>
                <w:lang w:val="lv-LV"/>
              </w:rPr>
              <w:t>0</w:t>
            </w:r>
          </w:p>
        </w:tc>
        <w:tc>
          <w:tcPr>
            <w:tcW w:w="7371" w:type="dxa"/>
            <w:gridSpan w:val="3"/>
            <w:vAlign w:val="center"/>
          </w:tcPr>
          <w:p w14:paraId="444A5304" w14:textId="434AF915" w:rsidR="00B72789" w:rsidRPr="003F09B8" w:rsidRDefault="001A753E" w:rsidP="003F09B8">
            <w:pPr>
              <w:rPr>
                <w:rFonts w:ascii="Calibri" w:hAnsi="Calibri" w:cs="Calibri"/>
                <w:b/>
                <w:bCs w:val="0"/>
                <w:color w:val="222222"/>
                <w:shd w:val="clear" w:color="auto" w:fill="FFFFFF"/>
                <w:lang w:val="lv-LV"/>
              </w:rPr>
            </w:pPr>
            <w:bookmarkStart w:id="0" w:name="_Hlk214892108"/>
            <w:r w:rsidRPr="001A753E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Teorētisko lekciju</w:t>
            </w:r>
            <w:r>
              <w:rPr>
                <w:rFonts w:ascii="Calibri" w:hAnsi="Calibri" w:cs="Calibri"/>
                <w:b/>
                <w:bCs w:val="0"/>
                <w:color w:val="222222"/>
                <w:shd w:val="clear" w:color="auto" w:fill="FFFFFF"/>
                <w:lang w:val="lv-LV"/>
              </w:rPr>
              <w:t xml:space="preserve"> </w:t>
            </w:r>
            <w:r w:rsidR="00483BC9" w:rsidRPr="00483BC9">
              <w:rPr>
                <w:rFonts w:ascii="Calibri" w:hAnsi="Calibri" w:cs="Calibri"/>
                <w:b/>
                <w:bCs w:val="0"/>
                <w:color w:val="222222"/>
                <w:shd w:val="clear" w:color="auto" w:fill="FFFFFF"/>
                <w:lang w:val="lv-LV"/>
              </w:rPr>
              <w:t>“Aptaukošanās – riska faktors vai hroniska slimība?”</w:t>
            </w:r>
            <w:r w:rsidR="00C01F22">
              <w:rPr>
                <w:rFonts w:ascii="Calibri" w:hAnsi="Calibri" w:cs="Calibri"/>
                <w:b/>
                <w:bCs w:val="0"/>
                <w:color w:val="222222"/>
                <w:shd w:val="clear" w:color="auto" w:fill="FFFFFF"/>
                <w:lang w:val="lv-LV"/>
              </w:rPr>
              <w:t xml:space="preserve"> </w:t>
            </w:r>
            <w:r w:rsidR="003F09B8" w:rsidRPr="003F09B8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 xml:space="preserve">– P.Stradiņa KUS Latvijas Kardioloģijas centra Ambulatorās un  diagnostikas nodaļas vadītāja, LU medicīnas fakultātes asociētā profesore </w:t>
            </w:r>
            <w:r w:rsidR="003F09B8" w:rsidRPr="003F09B8">
              <w:rPr>
                <w:rFonts w:ascii="Calibri" w:hAnsi="Calibri" w:cs="Calibri"/>
                <w:b/>
                <w:bCs w:val="0"/>
                <w:color w:val="222222"/>
                <w:shd w:val="clear" w:color="auto" w:fill="FFFFFF"/>
                <w:lang w:val="lv-LV"/>
              </w:rPr>
              <w:t>Iveta Mintāle</w:t>
            </w:r>
            <w:bookmarkEnd w:id="0"/>
          </w:p>
        </w:tc>
      </w:tr>
      <w:tr w:rsidR="00987732" w:rsidRPr="001A753E" w14:paraId="26D73E57" w14:textId="77777777" w:rsidTr="0051727F">
        <w:tc>
          <w:tcPr>
            <w:tcW w:w="738" w:type="dxa"/>
            <w:vAlign w:val="center"/>
          </w:tcPr>
          <w:p w14:paraId="3EC7EA54" w14:textId="77777777" w:rsidR="00987732" w:rsidRPr="001D3491" w:rsidRDefault="00987732" w:rsidP="00987732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16757308" w14:textId="77777777" w:rsidR="00987732" w:rsidRPr="001D3491" w:rsidRDefault="00987732" w:rsidP="00987732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7371" w:type="dxa"/>
            <w:gridSpan w:val="3"/>
          </w:tcPr>
          <w:p w14:paraId="32CABD91" w14:textId="2913C939" w:rsidR="00987732" w:rsidRPr="001D3491" w:rsidRDefault="003F09B8" w:rsidP="00987732">
            <w:pPr>
              <w:rPr>
                <w:rFonts w:ascii="Calibri" w:hAnsi="Calibri" w:cs="Calibri"/>
                <w:lang w:val="lv-LV"/>
              </w:rPr>
            </w:pPr>
            <w:r w:rsidRPr="003F09B8">
              <w:rPr>
                <w:rFonts w:ascii="Calibri" w:hAnsi="Calibri" w:cs="Calibri"/>
                <w:lang w:val="lv-LV"/>
              </w:rPr>
              <w:t>“Aptaukošanās – riska faktors vai hroniska slimība?”</w:t>
            </w:r>
            <w:r>
              <w:rPr>
                <w:rFonts w:ascii="Calibri" w:hAnsi="Calibri" w:cs="Calibri"/>
                <w:lang w:val="lv-LV"/>
              </w:rPr>
              <w:t>:</w:t>
            </w:r>
          </w:p>
        </w:tc>
      </w:tr>
      <w:tr w:rsidR="00987732" w:rsidRPr="001D3491" w14:paraId="2E4514C9" w14:textId="77777777" w:rsidTr="0051727F">
        <w:tc>
          <w:tcPr>
            <w:tcW w:w="738" w:type="dxa"/>
            <w:vAlign w:val="center"/>
          </w:tcPr>
          <w:p w14:paraId="40DB750A" w14:textId="77777777" w:rsidR="00987732" w:rsidRPr="001D3491" w:rsidRDefault="00987732" w:rsidP="00987732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3E25D66D" w14:textId="7E6D2464" w:rsidR="00987732" w:rsidRPr="001D3491" w:rsidRDefault="00987732" w:rsidP="00754413">
            <w:pPr>
              <w:jc w:val="center"/>
              <w:rPr>
                <w:rFonts w:ascii="Calibri" w:hAnsi="Calibri" w:cs="Calibri"/>
                <w:lang w:val="lv-LV"/>
              </w:rPr>
            </w:pPr>
            <w:r w:rsidRPr="001D3491">
              <w:rPr>
                <w:rFonts w:ascii="Calibri" w:hAnsi="Calibri" w:cs="Calibri"/>
                <w:color w:val="222222"/>
                <w:lang w:val="lv-LV"/>
              </w:rPr>
              <w:t>Lekcijas tēmas:</w:t>
            </w:r>
          </w:p>
        </w:tc>
        <w:tc>
          <w:tcPr>
            <w:tcW w:w="7371" w:type="dxa"/>
            <w:gridSpan w:val="3"/>
          </w:tcPr>
          <w:p w14:paraId="3A8F0667" w14:textId="1D03B780" w:rsidR="003F09B8" w:rsidRPr="003F09B8" w:rsidRDefault="003F09B8" w:rsidP="003F09B8">
            <w:pPr>
              <w:pStyle w:val="ListParagraph"/>
              <w:numPr>
                <w:ilvl w:val="1"/>
                <w:numId w:val="1"/>
              </w:numPr>
              <w:rPr>
                <w:rFonts w:ascii="Calibri" w:hAnsi="Calibri" w:cs="Calibri"/>
                <w:color w:val="222222"/>
                <w:lang w:val="lv-LV"/>
              </w:rPr>
            </w:pPr>
            <w:r w:rsidRPr="003F09B8">
              <w:rPr>
                <w:rFonts w:ascii="Calibri" w:hAnsi="Calibri" w:cs="Calibri"/>
                <w:color w:val="222222"/>
                <w:lang w:val="lv-LV"/>
              </w:rPr>
              <w:t>Kā mūsdienās tiek definēta aptaukošanās no kardiologa skatpunkta?</w:t>
            </w:r>
          </w:p>
          <w:p w14:paraId="33A21F81" w14:textId="046DFA8A" w:rsidR="003F09B8" w:rsidRPr="003F09B8" w:rsidRDefault="003F09B8" w:rsidP="003F09B8">
            <w:pPr>
              <w:pStyle w:val="ListParagraph"/>
              <w:numPr>
                <w:ilvl w:val="1"/>
                <w:numId w:val="1"/>
              </w:numPr>
              <w:rPr>
                <w:rFonts w:ascii="Calibri" w:hAnsi="Calibri" w:cs="Calibri"/>
                <w:color w:val="222222"/>
                <w:lang w:val="lv-LV"/>
              </w:rPr>
            </w:pPr>
            <w:r w:rsidRPr="003F09B8">
              <w:rPr>
                <w:rFonts w:ascii="Calibri" w:hAnsi="Calibri" w:cs="Calibri"/>
                <w:color w:val="222222"/>
                <w:lang w:val="lv-LV"/>
              </w:rPr>
              <w:t>Kāpēc aptaukošanās ir nozīmīgs sirds un asinsvadu slimību riska faktors?</w:t>
            </w:r>
          </w:p>
          <w:p w14:paraId="18C2D91A" w14:textId="1EA1D7FD" w:rsidR="003F09B8" w:rsidRPr="003F09B8" w:rsidRDefault="003F09B8" w:rsidP="003F09B8">
            <w:pPr>
              <w:pStyle w:val="ListParagraph"/>
              <w:numPr>
                <w:ilvl w:val="1"/>
                <w:numId w:val="1"/>
              </w:numPr>
              <w:rPr>
                <w:rFonts w:ascii="Calibri" w:hAnsi="Calibri" w:cs="Calibri"/>
                <w:color w:val="222222"/>
                <w:lang w:val="lv-LV"/>
              </w:rPr>
            </w:pPr>
            <w:r w:rsidRPr="003F09B8">
              <w:rPr>
                <w:rFonts w:ascii="Calibri" w:hAnsi="Calibri" w:cs="Calibri"/>
                <w:color w:val="222222"/>
                <w:lang w:val="lv-LV"/>
              </w:rPr>
              <w:t>Kā liekais svars ietekmē asinsspiedienu, holesterīna līmeni un cukura vielmaiņu?</w:t>
            </w:r>
          </w:p>
          <w:p w14:paraId="181E523D" w14:textId="4F9195EA" w:rsidR="003F09B8" w:rsidRPr="003F09B8" w:rsidRDefault="003F09B8" w:rsidP="003F09B8">
            <w:pPr>
              <w:pStyle w:val="ListParagraph"/>
              <w:numPr>
                <w:ilvl w:val="1"/>
                <w:numId w:val="1"/>
              </w:numPr>
              <w:rPr>
                <w:rFonts w:ascii="Calibri" w:hAnsi="Calibri" w:cs="Calibri"/>
                <w:color w:val="222222"/>
                <w:lang w:val="lv-LV"/>
              </w:rPr>
            </w:pPr>
            <w:r w:rsidRPr="003F09B8">
              <w:rPr>
                <w:rFonts w:ascii="Calibri" w:hAnsi="Calibri" w:cs="Calibri"/>
                <w:color w:val="222222"/>
                <w:lang w:val="lv-LV"/>
              </w:rPr>
              <w:t>Vai “metaboliski veselīga aptaukošanās” tiešām eksistē?</w:t>
            </w:r>
          </w:p>
          <w:p w14:paraId="3136F1CD" w14:textId="053E48B7" w:rsidR="003F09B8" w:rsidRPr="003F09B8" w:rsidRDefault="003F09B8" w:rsidP="003F09B8">
            <w:pPr>
              <w:pStyle w:val="ListParagraph"/>
              <w:numPr>
                <w:ilvl w:val="1"/>
                <w:numId w:val="1"/>
              </w:numPr>
              <w:rPr>
                <w:rFonts w:ascii="Calibri" w:hAnsi="Calibri" w:cs="Calibri"/>
                <w:color w:val="222222"/>
                <w:lang w:val="lv-LV"/>
              </w:rPr>
            </w:pPr>
            <w:r w:rsidRPr="003F09B8">
              <w:rPr>
                <w:rFonts w:ascii="Calibri" w:hAnsi="Calibri" w:cs="Calibri"/>
                <w:color w:val="222222"/>
                <w:lang w:val="lv-LV"/>
              </w:rPr>
              <w:t>Kāda ir saistība starp aptaukošanos un sirds mazspēju?</w:t>
            </w:r>
          </w:p>
          <w:p w14:paraId="726A2B99" w14:textId="7AD578FD" w:rsidR="003F09B8" w:rsidRPr="003F09B8" w:rsidRDefault="003F09B8" w:rsidP="003F09B8">
            <w:pPr>
              <w:pStyle w:val="ListParagraph"/>
              <w:numPr>
                <w:ilvl w:val="1"/>
                <w:numId w:val="1"/>
              </w:numPr>
              <w:rPr>
                <w:rFonts w:ascii="Calibri" w:hAnsi="Calibri" w:cs="Calibri"/>
                <w:color w:val="222222"/>
                <w:lang w:val="lv-LV"/>
              </w:rPr>
            </w:pPr>
            <w:r w:rsidRPr="003F09B8">
              <w:rPr>
                <w:rFonts w:ascii="Calibri" w:hAnsi="Calibri" w:cs="Calibri"/>
                <w:color w:val="222222"/>
                <w:lang w:val="lv-LV"/>
              </w:rPr>
              <w:t>Cik liela nozīme ir tauku lokalizācijai (īpaši vēdera aptaukošanās) sirds veselībā?</w:t>
            </w:r>
          </w:p>
          <w:p w14:paraId="1578AFB0" w14:textId="7B7FDEAD" w:rsidR="003F09B8" w:rsidRPr="003F09B8" w:rsidRDefault="003F09B8" w:rsidP="003F09B8">
            <w:pPr>
              <w:pStyle w:val="ListParagraph"/>
              <w:numPr>
                <w:ilvl w:val="1"/>
                <w:numId w:val="1"/>
              </w:numPr>
              <w:rPr>
                <w:rFonts w:ascii="Calibri" w:hAnsi="Calibri" w:cs="Calibri"/>
                <w:color w:val="222222"/>
                <w:lang w:val="lv-LV"/>
              </w:rPr>
            </w:pPr>
            <w:r w:rsidRPr="003F09B8">
              <w:rPr>
                <w:rFonts w:ascii="Calibri" w:hAnsi="Calibri" w:cs="Calibri"/>
                <w:color w:val="222222"/>
                <w:lang w:val="lv-LV"/>
              </w:rPr>
              <w:t>Kā aptaukošanās ietekmē ritma traucējumus, piemēram, priekškambaru mirdzēšanu?</w:t>
            </w:r>
          </w:p>
          <w:p w14:paraId="4C17B68A" w14:textId="58929ADC" w:rsidR="003F09B8" w:rsidRPr="003F09B8" w:rsidRDefault="003F09B8" w:rsidP="003F09B8">
            <w:pPr>
              <w:pStyle w:val="ListParagraph"/>
              <w:numPr>
                <w:ilvl w:val="1"/>
                <w:numId w:val="1"/>
              </w:numPr>
              <w:rPr>
                <w:rFonts w:ascii="Calibri" w:hAnsi="Calibri" w:cs="Calibri"/>
                <w:color w:val="222222"/>
                <w:lang w:val="lv-LV"/>
              </w:rPr>
            </w:pPr>
            <w:r w:rsidRPr="003F09B8">
              <w:rPr>
                <w:rFonts w:ascii="Calibri" w:hAnsi="Calibri" w:cs="Calibri"/>
                <w:color w:val="222222"/>
                <w:lang w:val="lv-LV"/>
              </w:rPr>
              <w:t>Kāds svara samazinājums jau dod izmērāmu ieguvumu sirds veselībai?</w:t>
            </w:r>
          </w:p>
          <w:p w14:paraId="7C3D7DEB" w14:textId="298050E1" w:rsidR="003F09B8" w:rsidRPr="003F09B8" w:rsidRDefault="003F09B8" w:rsidP="003F09B8">
            <w:pPr>
              <w:pStyle w:val="ListParagraph"/>
              <w:numPr>
                <w:ilvl w:val="1"/>
                <w:numId w:val="1"/>
              </w:numPr>
              <w:rPr>
                <w:rFonts w:ascii="Calibri" w:hAnsi="Calibri" w:cs="Calibri"/>
                <w:color w:val="222222"/>
                <w:lang w:val="lv-LV"/>
              </w:rPr>
            </w:pPr>
            <w:r w:rsidRPr="003F09B8">
              <w:rPr>
                <w:rFonts w:ascii="Calibri" w:hAnsi="Calibri" w:cs="Calibri"/>
                <w:color w:val="222222"/>
                <w:lang w:val="lv-LV"/>
              </w:rPr>
              <w:t>Diēta, fiziskās aktivitātes vai medikamenti – kas kardiologa praksē ir visefektīvākais?</w:t>
            </w:r>
          </w:p>
          <w:p w14:paraId="54C362CB" w14:textId="7711E31F" w:rsidR="003F09B8" w:rsidRPr="003F09B8" w:rsidRDefault="003F09B8" w:rsidP="003F09B8">
            <w:pPr>
              <w:pStyle w:val="ListParagraph"/>
              <w:numPr>
                <w:ilvl w:val="1"/>
                <w:numId w:val="1"/>
              </w:numPr>
              <w:rPr>
                <w:rFonts w:ascii="Calibri" w:hAnsi="Calibri" w:cs="Calibri"/>
                <w:color w:val="222222"/>
                <w:lang w:val="lv-LV"/>
              </w:rPr>
            </w:pPr>
            <w:r w:rsidRPr="003F09B8">
              <w:rPr>
                <w:rFonts w:ascii="Calibri" w:hAnsi="Calibri" w:cs="Calibri"/>
                <w:color w:val="222222"/>
                <w:lang w:val="lv-LV"/>
              </w:rPr>
              <w:t>Ieteicamās fiziskās slodzes sirds veselībai un aptaukošanās gadījumā.</w:t>
            </w:r>
          </w:p>
          <w:p w14:paraId="4F79BF12" w14:textId="2142A63B" w:rsidR="003F09B8" w:rsidRPr="003F09B8" w:rsidRDefault="003F09B8" w:rsidP="003F09B8">
            <w:pPr>
              <w:pStyle w:val="ListParagraph"/>
              <w:numPr>
                <w:ilvl w:val="1"/>
                <w:numId w:val="1"/>
              </w:numPr>
              <w:rPr>
                <w:rFonts w:ascii="Calibri" w:hAnsi="Calibri" w:cs="Calibri"/>
                <w:color w:val="222222"/>
                <w:lang w:val="lv-LV"/>
              </w:rPr>
            </w:pPr>
            <w:r w:rsidRPr="003F09B8">
              <w:rPr>
                <w:rFonts w:ascii="Calibri" w:hAnsi="Calibri" w:cs="Calibri"/>
                <w:color w:val="222222"/>
                <w:lang w:val="lv-LV"/>
              </w:rPr>
              <w:t>Kad būtu jāapsver medikamentoza terapija vai bariatriskā ķirurģija?</w:t>
            </w:r>
          </w:p>
          <w:p w14:paraId="094B4098" w14:textId="6EB0A805" w:rsidR="003F09B8" w:rsidRPr="003F09B8" w:rsidRDefault="003F09B8" w:rsidP="003F09B8">
            <w:pPr>
              <w:pStyle w:val="ListParagraph"/>
              <w:numPr>
                <w:ilvl w:val="1"/>
                <w:numId w:val="1"/>
              </w:numPr>
              <w:rPr>
                <w:rFonts w:ascii="Calibri" w:hAnsi="Calibri" w:cs="Calibri"/>
                <w:color w:val="222222"/>
                <w:lang w:val="lv-LV"/>
              </w:rPr>
            </w:pPr>
            <w:r w:rsidRPr="003F09B8">
              <w:rPr>
                <w:rFonts w:ascii="Calibri" w:hAnsi="Calibri" w:cs="Calibri"/>
                <w:color w:val="222222"/>
                <w:lang w:val="lv-LV"/>
              </w:rPr>
              <w:t>Kā motivēt pacientus ilgtspējīgām dzīvesveida izmaiņām?</w:t>
            </w:r>
          </w:p>
          <w:p w14:paraId="550BF561" w14:textId="1519C015" w:rsidR="003F09B8" w:rsidRPr="003F09B8" w:rsidRDefault="003F09B8" w:rsidP="003F09B8">
            <w:pPr>
              <w:pStyle w:val="ListParagraph"/>
              <w:numPr>
                <w:ilvl w:val="1"/>
                <w:numId w:val="1"/>
              </w:numPr>
              <w:rPr>
                <w:rFonts w:ascii="Calibri" w:hAnsi="Calibri" w:cs="Calibri"/>
                <w:color w:val="222222"/>
                <w:lang w:val="lv-LV"/>
              </w:rPr>
            </w:pPr>
            <w:r w:rsidRPr="003F09B8">
              <w:rPr>
                <w:rFonts w:ascii="Calibri" w:hAnsi="Calibri" w:cs="Calibri"/>
                <w:color w:val="222222"/>
                <w:lang w:val="lv-LV"/>
              </w:rPr>
              <w:t>Kādi ir biežākie mīti par aptaukošanos un sirds veselību?</w:t>
            </w:r>
          </w:p>
          <w:p w14:paraId="6AFEB92B" w14:textId="69C0FAEF" w:rsidR="003F09B8" w:rsidRPr="003F09B8" w:rsidRDefault="003F09B8" w:rsidP="003F09B8">
            <w:pPr>
              <w:pStyle w:val="ListParagraph"/>
              <w:numPr>
                <w:ilvl w:val="1"/>
                <w:numId w:val="1"/>
              </w:numPr>
              <w:rPr>
                <w:rFonts w:ascii="Calibri" w:hAnsi="Calibri" w:cs="Calibri"/>
                <w:color w:val="222222"/>
                <w:lang w:val="lv-LV"/>
              </w:rPr>
            </w:pPr>
            <w:r w:rsidRPr="003F09B8">
              <w:rPr>
                <w:rFonts w:ascii="Calibri" w:hAnsi="Calibri" w:cs="Calibri"/>
                <w:color w:val="222222"/>
                <w:lang w:val="lv-LV"/>
              </w:rPr>
              <w:lastRenderedPageBreak/>
              <w:t>Kāda ir kardiologa loma multidisciplinārā aptaukošanās ārstēšanā?</w:t>
            </w:r>
          </w:p>
          <w:p w14:paraId="40146A2A" w14:textId="77777777" w:rsidR="003F09B8" w:rsidRDefault="003F09B8" w:rsidP="003F09B8">
            <w:pPr>
              <w:pStyle w:val="ListParagraph"/>
              <w:numPr>
                <w:ilvl w:val="1"/>
                <w:numId w:val="1"/>
              </w:numPr>
              <w:rPr>
                <w:rFonts w:ascii="Calibri" w:hAnsi="Calibri" w:cs="Calibri"/>
                <w:color w:val="222222"/>
                <w:lang w:val="lv-LV"/>
              </w:rPr>
            </w:pPr>
            <w:r w:rsidRPr="003F09B8">
              <w:rPr>
                <w:rFonts w:ascii="Calibri" w:hAnsi="Calibri" w:cs="Calibri"/>
                <w:color w:val="222222"/>
                <w:lang w:val="lv-LV"/>
              </w:rPr>
              <w:t>Kādi ir jaunākie pētījumi vai tendences aptaukošanās ārstēšanā kardioloģijā?</w:t>
            </w:r>
          </w:p>
          <w:p w14:paraId="17268C60" w14:textId="2B6796E4" w:rsidR="00B50AB3" w:rsidRPr="00B50AB3" w:rsidRDefault="00B50AB3" w:rsidP="003F09B8">
            <w:pPr>
              <w:pStyle w:val="ListParagraph"/>
              <w:numPr>
                <w:ilvl w:val="1"/>
                <w:numId w:val="1"/>
              </w:numPr>
              <w:rPr>
                <w:rFonts w:ascii="Calibri" w:hAnsi="Calibri" w:cs="Calibri"/>
                <w:color w:val="222222"/>
                <w:lang w:val="lv-LV"/>
              </w:rPr>
            </w:pPr>
            <w:r w:rsidRPr="00B50AB3">
              <w:rPr>
                <w:rFonts w:ascii="Calibri" w:hAnsi="Calibri" w:cs="Calibri"/>
                <w:color w:val="222222"/>
                <w:lang w:val="lv-LV"/>
              </w:rPr>
              <w:t>Kopsavilkums</w:t>
            </w:r>
            <w:r>
              <w:rPr>
                <w:rFonts w:ascii="Calibri" w:hAnsi="Calibri" w:cs="Calibri"/>
                <w:color w:val="222222"/>
                <w:lang w:val="lv-LV"/>
              </w:rPr>
              <w:t>, jautājumi , diskusija.</w:t>
            </w:r>
          </w:p>
          <w:p w14:paraId="4C9FEC9D" w14:textId="352D83C8" w:rsidR="00987732" w:rsidRPr="001D3491" w:rsidRDefault="00987732" w:rsidP="00B50AB3">
            <w:pPr>
              <w:pStyle w:val="ListParagraph"/>
              <w:ind w:left="360"/>
              <w:rPr>
                <w:rFonts w:ascii="Calibri" w:hAnsi="Calibri" w:cs="Calibri"/>
                <w:color w:val="222222"/>
                <w:lang w:val="lv-LV"/>
              </w:rPr>
            </w:pPr>
          </w:p>
        </w:tc>
      </w:tr>
      <w:tr w:rsidR="00B72789" w:rsidRPr="001D3491" w14:paraId="253BB739" w14:textId="77777777" w:rsidTr="008A74B6">
        <w:trPr>
          <w:trHeight w:val="285"/>
        </w:trPr>
        <w:tc>
          <w:tcPr>
            <w:tcW w:w="738" w:type="dxa"/>
            <w:vAlign w:val="center"/>
          </w:tcPr>
          <w:p w14:paraId="48AC2EEB" w14:textId="77777777" w:rsidR="00B72789" w:rsidRPr="001D3491" w:rsidRDefault="00B72789" w:rsidP="00B72789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1090BB99" w14:textId="4BC63458" w:rsidR="00B72789" w:rsidRPr="001D3491" w:rsidRDefault="00B72789" w:rsidP="00B72789">
            <w:pPr>
              <w:rPr>
                <w:rFonts w:ascii="Calibri" w:hAnsi="Calibri" w:cs="Calibri"/>
                <w:lang w:val="lv-LV"/>
              </w:rPr>
            </w:pPr>
            <w:r w:rsidRPr="001D3491">
              <w:rPr>
                <w:rFonts w:ascii="Calibri" w:hAnsi="Calibri" w:cs="Calibri"/>
                <w:lang w:val="lv-LV"/>
              </w:rPr>
              <w:t>1</w:t>
            </w:r>
            <w:r w:rsidR="003F09B8">
              <w:rPr>
                <w:rFonts w:ascii="Calibri" w:hAnsi="Calibri" w:cs="Calibri"/>
                <w:lang w:val="lv-LV"/>
              </w:rPr>
              <w:t>2</w:t>
            </w:r>
            <w:r w:rsidRPr="001D3491">
              <w:rPr>
                <w:rFonts w:ascii="Calibri" w:hAnsi="Calibri" w:cs="Calibri"/>
                <w:lang w:val="lv-LV"/>
              </w:rPr>
              <w:t>:</w:t>
            </w:r>
            <w:r w:rsidR="003F09B8">
              <w:rPr>
                <w:rFonts w:ascii="Calibri" w:hAnsi="Calibri" w:cs="Calibri"/>
                <w:lang w:val="lv-LV"/>
              </w:rPr>
              <w:t>0</w:t>
            </w:r>
            <w:r w:rsidRPr="001D3491">
              <w:rPr>
                <w:rFonts w:ascii="Calibri" w:hAnsi="Calibri" w:cs="Calibri"/>
                <w:lang w:val="lv-LV"/>
              </w:rPr>
              <w:t>0 - 1</w:t>
            </w:r>
            <w:r w:rsidR="006B17C6" w:rsidRPr="001D3491">
              <w:rPr>
                <w:rFonts w:ascii="Calibri" w:hAnsi="Calibri" w:cs="Calibri"/>
                <w:lang w:val="lv-LV"/>
              </w:rPr>
              <w:t>2</w:t>
            </w:r>
            <w:r w:rsidRPr="001D3491">
              <w:rPr>
                <w:rFonts w:ascii="Calibri" w:hAnsi="Calibri" w:cs="Calibri"/>
                <w:lang w:val="lv-LV"/>
              </w:rPr>
              <w:t>:</w:t>
            </w:r>
            <w:r w:rsidR="003F09B8">
              <w:rPr>
                <w:rFonts w:ascii="Calibri" w:hAnsi="Calibri" w:cs="Calibri"/>
                <w:lang w:val="lv-LV"/>
              </w:rPr>
              <w:t>2</w:t>
            </w:r>
            <w:r w:rsidR="006B17C6" w:rsidRPr="001D3491">
              <w:rPr>
                <w:rFonts w:ascii="Calibri" w:hAnsi="Calibri" w:cs="Calibri"/>
                <w:lang w:val="lv-LV"/>
              </w:rPr>
              <w:t>0</w:t>
            </w:r>
          </w:p>
        </w:tc>
        <w:tc>
          <w:tcPr>
            <w:tcW w:w="7371" w:type="dxa"/>
            <w:gridSpan w:val="3"/>
            <w:vAlign w:val="center"/>
          </w:tcPr>
          <w:p w14:paraId="1B79A856" w14:textId="1A0080FD" w:rsidR="00710799" w:rsidRPr="001D3491" w:rsidRDefault="00B72789" w:rsidP="00B72789">
            <w:pPr>
              <w:rPr>
                <w:rFonts w:ascii="Calibri" w:hAnsi="Calibri" w:cs="Calibri"/>
                <w:lang w:val="lv-LV"/>
              </w:rPr>
            </w:pPr>
            <w:r w:rsidRPr="001D3491">
              <w:rPr>
                <w:rFonts w:ascii="Calibri" w:hAnsi="Calibri" w:cs="Calibri"/>
                <w:lang w:val="lv-LV"/>
              </w:rPr>
              <w:t>Pārtraukums</w:t>
            </w:r>
            <w:r w:rsidR="009465E8">
              <w:rPr>
                <w:rFonts w:ascii="Calibri" w:hAnsi="Calibri" w:cs="Calibri"/>
                <w:lang w:val="lv-LV"/>
              </w:rPr>
              <w:t>.</w:t>
            </w:r>
          </w:p>
        </w:tc>
      </w:tr>
      <w:tr w:rsidR="00B50AB3" w:rsidRPr="00E214FE" w14:paraId="0626EC4D" w14:textId="77777777" w:rsidTr="00B8355F">
        <w:tc>
          <w:tcPr>
            <w:tcW w:w="738" w:type="dxa"/>
            <w:vAlign w:val="center"/>
          </w:tcPr>
          <w:p w14:paraId="6D5004A7" w14:textId="77777777" w:rsidR="00B50AB3" w:rsidRPr="001D3491" w:rsidRDefault="00B50AB3" w:rsidP="00B50AB3">
            <w:pPr>
              <w:rPr>
                <w:lang w:val="lv-LV"/>
              </w:rPr>
            </w:pPr>
            <w:bookmarkStart w:id="1" w:name="_Hlk205074970"/>
          </w:p>
        </w:tc>
        <w:tc>
          <w:tcPr>
            <w:tcW w:w="1820" w:type="dxa"/>
            <w:gridSpan w:val="2"/>
            <w:vAlign w:val="center"/>
          </w:tcPr>
          <w:p w14:paraId="31CF5BA0" w14:textId="41F631BE" w:rsidR="00B50AB3" w:rsidRPr="001D3491" w:rsidRDefault="00B50AB3" w:rsidP="00B50AB3">
            <w:pPr>
              <w:rPr>
                <w:lang w:val="lv-LV"/>
              </w:rPr>
            </w:pPr>
            <w:r w:rsidRPr="001D3491">
              <w:rPr>
                <w:lang w:val="lv-LV"/>
              </w:rPr>
              <w:t>12:</w:t>
            </w:r>
            <w:r w:rsidR="003F09B8">
              <w:rPr>
                <w:lang w:val="lv-LV"/>
              </w:rPr>
              <w:t>2</w:t>
            </w:r>
            <w:r w:rsidRPr="001D3491">
              <w:rPr>
                <w:lang w:val="lv-LV"/>
              </w:rPr>
              <w:t>0 - 1</w:t>
            </w:r>
            <w:r w:rsidR="003F09B8">
              <w:rPr>
                <w:lang w:val="lv-LV"/>
              </w:rPr>
              <w:t>4</w:t>
            </w:r>
            <w:r w:rsidRPr="001D3491">
              <w:rPr>
                <w:lang w:val="lv-LV"/>
              </w:rPr>
              <w:t>:</w:t>
            </w:r>
            <w:r w:rsidR="003F09B8">
              <w:rPr>
                <w:lang w:val="lv-LV"/>
              </w:rPr>
              <w:t>2</w:t>
            </w:r>
            <w:r>
              <w:rPr>
                <w:lang w:val="lv-LV"/>
              </w:rPr>
              <w:t>0</w:t>
            </w:r>
          </w:p>
        </w:tc>
        <w:tc>
          <w:tcPr>
            <w:tcW w:w="7371" w:type="dxa"/>
            <w:gridSpan w:val="3"/>
          </w:tcPr>
          <w:p w14:paraId="7AFAE4C2" w14:textId="5C35CEFD" w:rsidR="00B50AB3" w:rsidRPr="007F3169" w:rsidRDefault="00B50AB3" w:rsidP="00B50AB3">
            <w:pPr>
              <w:rPr>
                <w:lang w:val="lv-LV"/>
              </w:rPr>
            </w:pPr>
            <w:proofErr w:type="spellStart"/>
            <w:r w:rsidRPr="00CB6C0D">
              <w:t>Teorētiskā</w:t>
            </w:r>
            <w:proofErr w:type="spellEnd"/>
            <w:r w:rsidRPr="00CB6C0D">
              <w:t xml:space="preserve"> </w:t>
            </w:r>
            <w:proofErr w:type="spellStart"/>
            <w:r w:rsidRPr="00CB6C0D">
              <w:t>lekcija</w:t>
            </w:r>
            <w:proofErr w:type="spellEnd"/>
          </w:p>
        </w:tc>
      </w:tr>
      <w:bookmarkEnd w:id="1"/>
      <w:tr w:rsidR="00B50AB3" w:rsidRPr="00EF68A2" w14:paraId="0511F53A" w14:textId="77777777" w:rsidTr="00B8355F">
        <w:tc>
          <w:tcPr>
            <w:tcW w:w="738" w:type="dxa"/>
            <w:vAlign w:val="center"/>
          </w:tcPr>
          <w:p w14:paraId="415E5DD5" w14:textId="77777777" w:rsidR="00B50AB3" w:rsidRPr="001D3491" w:rsidRDefault="00B50AB3" w:rsidP="00B50AB3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5C4294CF" w14:textId="77777777" w:rsidR="00B50AB3" w:rsidRPr="001D3491" w:rsidRDefault="00B50AB3" w:rsidP="00B50AB3">
            <w:pPr>
              <w:rPr>
                <w:lang w:val="lv-LV"/>
              </w:rPr>
            </w:pPr>
          </w:p>
        </w:tc>
        <w:tc>
          <w:tcPr>
            <w:tcW w:w="7371" w:type="dxa"/>
            <w:gridSpan w:val="3"/>
          </w:tcPr>
          <w:p w14:paraId="0153C0A4" w14:textId="70D362E7" w:rsidR="00B50AB3" w:rsidRPr="00ED48DD" w:rsidRDefault="003F09B8" w:rsidP="003F09B8">
            <w:pPr>
              <w:rPr>
                <w:lang w:val="lv-LV"/>
              </w:rPr>
            </w:pPr>
            <w:bookmarkStart w:id="2" w:name="_Hlk219054870"/>
            <w:r w:rsidRPr="00ED48DD">
              <w:rPr>
                <w:b/>
                <w:bCs w:val="0"/>
                <w:lang w:val="lv-LV"/>
              </w:rPr>
              <w:t>“Kad mainās ķermeņa enerģētika: aptaukošanās bioloģija un endokrinoloģijas ieroči — tur, kur iekšējais motors zaudē ritmu.”</w:t>
            </w:r>
            <w:r w:rsidRPr="00ED48DD">
              <w:rPr>
                <w:lang w:val="lv-LV"/>
              </w:rPr>
              <w:t xml:space="preserve"> </w:t>
            </w:r>
            <w:bookmarkEnd w:id="2"/>
            <w:r w:rsidRPr="00ED48DD">
              <w:rPr>
                <w:lang w:val="lv-LV"/>
              </w:rPr>
              <w:t xml:space="preserve">RSU Iekšķīgo slimību katedras profesore, RAKUS Endokrinoloģijas nodaļas vadītāja </w:t>
            </w:r>
            <w:r w:rsidRPr="00ED48DD">
              <w:rPr>
                <w:b/>
                <w:bCs w:val="0"/>
                <w:lang w:val="lv-LV"/>
              </w:rPr>
              <w:t>Ilze Konrāde</w:t>
            </w:r>
          </w:p>
        </w:tc>
      </w:tr>
      <w:tr w:rsidR="00B50AB3" w:rsidRPr="001D3491" w14:paraId="7907B7DF" w14:textId="77777777" w:rsidTr="00B8355F">
        <w:tc>
          <w:tcPr>
            <w:tcW w:w="738" w:type="dxa"/>
            <w:vAlign w:val="center"/>
          </w:tcPr>
          <w:p w14:paraId="778BB89E" w14:textId="77777777" w:rsidR="00B50AB3" w:rsidRPr="001D3491" w:rsidRDefault="00B50AB3" w:rsidP="00B50AB3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463680A8" w14:textId="6DE8A08E" w:rsidR="00B50AB3" w:rsidRPr="001D3491" w:rsidRDefault="00B50AB3" w:rsidP="00B50AB3">
            <w:pPr>
              <w:rPr>
                <w:lang w:val="lv-LV"/>
              </w:rPr>
            </w:pPr>
            <w:r>
              <w:rPr>
                <w:rFonts w:ascii="Calibri" w:hAnsi="Calibri" w:cs="Calibri"/>
                <w:color w:val="222222"/>
                <w:lang w:val="lv-LV"/>
              </w:rPr>
              <w:t xml:space="preserve">  </w:t>
            </w:r>
            <w:r w:rsidRPr="001D3491">
              <w:rPr>
                <w:rFonts w:ascii="Calibri" w:hAnsi="Calibri" w:cs="Calibri"/>
                <w:color w:val="222222"/>
                <w:lang w:val="lv-LV"/>
              </w:rPr>
              <w:t>Lekcijas tēmas:</w:t>
            </w:r>
          </w:p>
        </w:tc>
        <w:tc>
          <w:tcPr>
            <w:tcW w:w="7371" w:type="dxa"/>
            <w:gridSpan w:val="3"/>
          </w:tcPr>
          <w:p w14:paraId="65C24A3D" w14:textId="503095D4" w:rsidR="00B50AB3" w:rsidRPr="00B50AB3" w:rsidRDefault="00F51575" w:rsidP="00B50AB3">
            <w:pPr>
              <w:pStyle w:val="ListParagraph"/>
              <w:rPr>
                <w:rFonts w:ascii="Calibri" w:hAnsi="Calibri" w:cs="Calibri"/>
                <w:color w:val="222222"/>
                <w:lang w:val="lv-LV"/>
              </w:rPr>
            </w:pPr>
            <w:r w:rsidRPr="00F51575">
              <w:rPr>
                <w:rFonts w:ascii="Calibri" w:hAnsi="Calibri" w:cs="Calibri"/>
                <w:color w:val="222222"/>
                <w:lang w:val="lv-LV"/>
              </w:rPr>
              <w:t>“Kad mainās ķermeņa enerģētika: aptaukošanās bioloģija un endokrinoloģijas ieroči — tur, kur iekšējais motors zaudē ritmu</w:t>
            </w:r>
            <w:r w:rsidR="00B50AB3" w:rsidRPr="00B50AB3">
              <w:rPr>
                <w:rFonts w:ascii="Calibri" w:hAnsi="Calibri" w:cs="Calibri"/>
                <w:color w:val="222222"/>
                <w:lang w:val="lv-LV"/>
              </w:rPr>
              <w:t>”</w:t>
            </w:r>
            <w:r w:rsidR="00B50AB3">
              <w:rPr>
                <w:rFonts w:ascii="Calibri" w:hAnsi="Calibri" w:cs="Calibri"/>
                <w:color w:val="222222"/>
                <w:lang w:val="lv-LV"/>
              </w:rPr>
              <w:t>:</w:t>
            </w:r>
          </w:p>
          <w:p w14:paraId="3E47C1E0" w14:textId="77777777" w:rsidR="00F51575" w:rsidRPr="00F51575" w:rsidRDefault="00F51575" w:rsidP="00F5157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222222"/>
                <w:lang w:val="lv-LV"/>
              </w:rPr>
            </w:pPr>
            <w:r w:rsidRPr="00F51575">
              <w:rPr>
                <w:rFonts w:ascii="Calibri" w:hAnsi="Calibri" w:cs="Calibri"/>
                <w:color w:val="222222"/>
                <w:lang w:val="lv-LV"/>
              </w:rPr>
              <w:t>Aptaukošanās konsekvences organismā;</w:t>
            </w:r>
          </w:p>
          <w:p w14:paraId="61E583CB" w14:textId="4F089F3D" w:rsidR="00F51575" w:rsidRPr="00F51575" w:rsidRDefault="00F51575" w:rsidP="00F5157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222222"/>
                <w:lang w:val="lv-LV"/>
              </w:rPr>
            </w:pPr>
            <w:r w:rsidRPr="00F51575">
              <w:rPr>
                <w:rFonts w:ascii="Calibri" w:hAnsi="Calibri" w:cs="Calibri"/>
                <w:color w:val="222222"/>
                <w:lang w:val="lv-LV"/>
              </w:rPr>
              <w:t>Aptaukošanās rezultāts un metabolisma izmaiņas</w:t>
            </w:r>
            <w:r>
              <w:rPr>
                <w:rFonts w:ascii="Calibri" w:hAnsi="Calibri" w:cs="Calibri"/>
                <w:color w:val="222222"/>
                <w:lang w:val="lv-LV"/>
              </w:rPr>
              <w:t>;</w:t>
            </w:r>
          </w:p>
          <w:p w14:paraId="6072191C" w14:textId="143A2AFB" w:rsidR="00F51575" w:rsidRDefault="00F51575" w:rsidP="00F5157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222222"/>
                <w:lang w:val="lv-LV"/>
              </w:rPr>
            </w:pPr>
            <w:r w:rsidRPr="00F51575">
              <w:rPr>
                <w:rFonts w:ascii="Calibri" w:hAnsi="Calibri" w:cs="Calibri"/>
                <w:color w:val="222222"/>
                <w:lang w:val="lv-LV"/>
              </w:rPr>
              <w:t>Efektīvākie laboratorie testi</w:t>
            </w:r>
            <w:r>
              <w:rPr>
                <w:rFonts w:ascii="Calibri" w:hAnsi="Calibri" w:cs="Calibri"/>
                <w:color w:val="222222"/>
                <w:lang w:val="lv-LV"/>
              </w:rPr>
              <w:t>;</w:t>
            </w:r>
          </w:p>
          <w:p w14:paraId="28D260B6" w14:textId="168F9090" w:rsidR="00F51575" w:rsidRDefault="00F51575" w:rsidP="00F5157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222222"/>
                <w:lang w:val="lv-LV"/>
              </w:rPr>
            </w:pPr>
            <w:r w:rsidRPr="00F51575">
              <w:rPr>
                <w:rFonts w:ascii="Calibri" w:hAnsi="Calibri" w:cs="Calibri"/>
                <w:color w:val="222222"/>
                <w:lang w:val="lv-LV"/>
              </w:rPr>
              <w:t>izpratne par uztura bagātinātāju un medikamentu efektiem</w:t>
            </w:r>
            <w:r>
              <w:rPr>
                <w:rFonts w:ascii="Calibri" w:hAnsi="Calibri" w:cs="Calibri"/>
                <w:color w:val="222222"/>
                <w:lang w:val="lv-LV"/>
              </w:rPr>
              <w:t>;</w:t>
            </w:r>
          </w:p>
          <w:p w14:paraId="28A84F6E" w14:textId="726BB381" w:rsidR="00B50AB3" w:rsidRDefault="00B50AB3" w:rsidP="00F5157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222222"/>
                <w:lang w:val="lv-LV"/>
              </w:rPr>
            </w:pPr>
            <w:r w:rsidRPr="00B50AB3">
              <w:rPr>
                <w:rFonts w:ascii="Calibri" w:hAnsi="Calibri" w:cs="Calibri"/>
                <w:color w:val="222222"/>
                <w:lang w:val="lv-LV"/>
              </w:rPr>
              <w:t>iespējamie risinājumi</w:t>
            </w:r>
            <w:r w:rsidR="00D002F7">
              <w:rPr>
                <w:rFonts w:ascii="Calibri" w:hAnsi="Calibri" w:cs="Calibri"/>
                <w:color w:val="222222"/>
                <w:lang w:val="lv-LV"/>
              </w:rPr>
              <w:t>;</w:t>
            </w:r>
          </w:p>
          <w:p w14:paraId="33F27F3B" w14:textId="41BBFCC0" w:rsidR="00B50AB3" w:rsidRPr="00B50AB3" w:rsidRDefault="00B50AB3" w:rsidP="00B50AB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222222"/>
                <w:lang w:val="lv-LV"/>
              </w:rPr>
            </w:pPr>
            <w:r>
              <w:rPr>
                <w:rFonts w:ascii="Calibri" w:hAnsi="Calibri" w:cs="Calibri"/>
                <w:color w:val="222222"/>
                <w:lang w:val="lv-LV"/>
              </w:rPr>
              <w:t>kopsavilkums, jautājumi, diskusija.</w:t>
            </w:r>
          </w:p>
        </w:tc>
      </w:tr>
      <w:tr w:rsidR="00B72789" w:rsidRPr="001D3491" w14:paraId="0092F8AA" w14:textId="77777777" w:rsidTr="00076B97">
        <w:tc>
          <w:tcPr>
            <w:tcW w:w="738" w:type="dxa"/>
            <w:vAlign w:val="center"/>
          </w:tcPr>
          <w:p w14:paraId="5A1ABCBB" w14:textId="77777777" w:rsidR="00B72789" w:rsidRPr="001D3491" w:rsidRDefault="00B72789" w:rsidP="00B72789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4EC747A5" w14:textId="7F7720FA" w:rsidR="00B72789" w:rsidRPr="001D3491" w:rsidRDefault="006B17C6" w:rsidP="00B72789">
            <w:pPr>
              <w:rPr>
                <w:rFonts w:ascii="Calibri" w:hAnsi="Calibri" w:cs="Calibri"/>
                <w:color w:val="222222"/>
                <w:lang w:val="lv-LV"/>
              </w:rPr>
            </w:pPr>
            <w:r w:rsidRPr="001D3491">
              <w:rPr>
                <w:rFonts w:ascii="Calibri" w:hAnsi="Calibri" w:cs="Calibri"/>
                <w:color w:val="222222"/>
                <w:lang w:val="lv-LV"/>
              </w:rPr>
              <w:t>1</w:t>
            </w:r>
            <w:r w:rsidR="00F51575">
              <w:rPr>
                <w:rFonts w:ascii="Calibri" w:hAnsi="Calibri" w:cs="Calibri"/>
                <w:color w:val="222222"/>
                <w:lang w:val="lv-LV"/>
              </w:rPr>
              <w:t>4</w:t>
            </w:r>
            <w:r w:rsidRPr="001D3491">
              <w:rPr>
                <w:rFonts w:ascii="Calibri" w:hAnsi="Calibri" w:cs="Calibri"/>
                <w:color w:val="222222"/>
                <w:lang w:val="lv-LV"/>
              </w:rPr>
              <w:t>:</w:t>
            </w:r>
            <w:r w:rsidR="00F51575">
              <w:rPr>
                <w:rFonts w:ascii="Calibri" w:hAnsi="Calibri" w:cs="Calibri"/>
                <w:color w:val="222222"/>
                <w:lang w:val="lv-LV"/>
              </w:rPr>
              <w:t>2</w:t>
            </w:r>
            <w:r w:rsidRPr="001D3491">
              <w:rPr>
                <w:rFonts w:ascii="Calibri" w:hAnsi="Calibri" w:cs="Calibri"/>
                <w:color w:val="222222"/>
                <w:lang w:val="lv-LV"/>
              </w:rPr>
              <w:t>0 - 14:</w:t>
            </w:r>
            <w:r w:rsidR="00F51575">
              <w:rPr>
                <w:rFonts w:ascii="Calibri" w:hAnsi="Calibri" w:cs="Calibri"/>
                <w:color w:val="222222"/>
                <w:lang w:val="lv-LV"/>
              </w:rPr>
              <w:t>50</w:t>
            </w:r>
          </w:p>
        </w:tc>
        <w:tc>
          <w:tcPr>
            <w:tcW w:w="7371" w:type="dxa"/>
            <w:gridSpan w:val="3"/>
            <w:vAlign w:val="center"/>
          </w:tcPr>
          <w:p w14:paraId="4E146C7E" w14:textId="4977F50B" w:rsidR="00B72789" w:rsidRPr="001D3491" w:rsidRDefault="00B72789" w:rsidP="00B72789">
            <w:pPr>
              <w:rPr>
                <w:rFonts w:ascii="Calibri" w:hAnsi="Calibri" w:cs="Calibri"/>
                <w:color w:val="222222"/>
                <w:lang w:val="lv-LV"/>
              </w:rPr>
            </w:pPr>
            <w:r w:rsidRPr="001D3491">
              <w:rPr>
                <w:rFonts w:ascii="Calibri" w:hAnsi="Calibri" w:cs="Calibri"/>
                <w:lang w:val="lv-LV"/>
              </w:rPr>
              <w:t>Pārtraukums</w:t>
            </w:r>
            <w:r w:rsidR="009465E8">
              <w:rPr>
                <w:rFonts w:ascii="Calibri" w:hAnsi="Calibri" w:cs="Calibri"/>
                <w:lang w:val="lv-LV"/>
              </w:rPr>
              <w:t>.</w:t>
            </w:r>
          </w:p>
        </w:tc>
      </w:tr>
      <w:tr w:rsidR="00B72789" w:rsidRPr="00175C38" w14:paraId="1C744F37" w14:textId="77777777" w:rsidTr="006413B4">
        <w:trPr>
          <w:trHeight w:val="1089"/>
        </w:trPr>
        <w:tc>
          <w:tcPr>
            <w:tcW w:w="738" w:type="dxa"/>
            <w:vAlign w:val="center"/>
          </w:tcPr>
          <w:p w14:paraId="4C1D0157" w14:textId="77777777" w:rsidR="00B72789" w:rsidRPr="001D3491" w:rsidRDefault="00B72789" w:rsidP="00B72789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0FC9429F" w14:textId="1430C4E8" w:rsidR="00B72789" w:rsidRPr="001D3491" w:rsidRDefault="006B17C6" w:rsidP="006B17C6">
            <w:pPr>
              <w:spacing w:line="256" w:lineRule="auto"/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</w:pPr>
            <w:r w:rsidRPr="001D3491"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  <w:t>14:</w:t>
            </w:r>
            <w:r w:rsidR="00F51575"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  <w:t>5</w:t>
            </w:r>
            <w:r w:rsidRPr="001D3491"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  <w:t>0 - 1</w:t>
            </w:r>
            <w:r w:rsidR="00F51575"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  <w:t>6</w:t>
            </w:r>
            <w:r w:rsidRPr="001D3491"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  <w:t>:</w:t>
            </w:r>
            <w:r w:rsidR="00F51575"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  <w:t>5</w:t>
            </w:r>
            <w:r w:rsidRPr="001D3491"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  <w:t>0</w:t>
            </w:r>
          </w:p>
        </w:tc>
        <w:tc>
          <w:tcPr>
            <w:tcW w:w="7371" w:type="dxa"/>
            <w:gridSpan w:val="3"/>
            <w:vAlign w:val="center"/>
          </w:tcPr>
          <w:p w14:paraId="73DDC582" w14:textId="77777777" w:rsidR="00175C38" w:rsidRDefault="00175C38" w:rsidP="00175C38">
            <w:pPr>
              <w:rPr>
                <w:rFonts w:ascii="Calibri" w:hAnsi="Calibri" w:cs="Calibri"/>
                <w:b/>
                <w:bCs w:val="0"/>
                <w:color w:val="222222"/>
                <w:shd w:val="clear" w:color="auto" w:fill="FFFFFF"/>
                <w:lang w:val="lv-LV"/>
              </w:rPr>
            </w:pPr>
          </w:p>
          <w:p w14:paraId="1CB5AA85" w14:textId="7F31258A" w:rsidR="00A506E0" w:rsidRPr="00A506E0" w:rsidRDefault="006B17C6" w:rsidP="00D002F7">
            <w:pPr>
              <w:rPr>
                <w:rFonts w:ascii="Calibri" w:hAnsi="Calibri" w:cs="Calibri"/>
                <w:b/>
                <w:bCs w:val="0"/>
                <w:kern w:val="2"/>
                <w:lang w:val="lv-LV" w:eastAsia="en-US"/>
                <w14:ligatures w14:val="standardContextual"/>
              </w:rPr>
            </w:pPr>
            <w:r w:rsidRPr="00C01F22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T</w:t>
            </w:r>
            <w:r w:rsidRPr="00286B28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eorētisk</w:t>
            </w:r>
            <w:r w:rsidR="00F51575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 xml:space="preserve">o </w:t>
            </w:r>
            <w:r w:rsidR="00D002F7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lekciju</w:t>
            </w:r>
            <w:r w:rsidR="00F51575">
              <w:rPr>
                <w:rFonts w:ascii="Calibri" w:hAnsi="Calibri" w:cs="Calibri"/>
                <w:b/>
                <w:bCs w:val="0"/>
                <w:kern w:val="2"/>
                <w:lang w:val="lv-LV" w:eastAsia="en-US"/>
                <w14:ligatures w14:val="standardContextual"/>
              </w:rPr>
              <w:t xml:space="preserve"> </w:t>
            </w:r>
            <w:r w:rsidR="00D002F7" w:rsidRPr="00D002F7">
              <w:rPr>
                <w:rFonts w:ascii="Calibri" w:hAnsi="Calibri" w:cs="Calibri"/>
                <w:b/>
                <w:bCs w:val="0"/>
                <w:kern w:val="2"/>
                <w:lang w:val="lv-LV" w:eastAsia="en-US"/>
                <w14:ligatures w14:val="standardContextual"/>
              </w:rPr>
              <w:t>„</w:t>
            </w:r>
            <w:r w:rsidR="00F51575" w:rsidRPr="00ED48DD">
              <w:rPr>
                <w:lang w:val="lv-LV"/>
              </w:rPr>
              <w:t xml:space="preserve"> </w:t>
            </w:r>
            <w:r w:rsidR="00F51575" w:rsidRPr="00F51575">
              <w:rPr>
                <w:rFonts w:ascii="Calibri" w:hAnsi="Calibri" w:cs="Calibri"/>
                <w:b/>
                <w:bCs w:val="0"/>
                <w:kern w:val="2"/>
                <w:lang w:val="lv-LV" w:eastAsia="en-US"/>
                <w14:ligatures w14:val="standardContextual"/>
              </w:rPr>
              <w:t>Virssvars caur uztura prizmu- Bioloģija, ķermeņa kompozīcija un praktiski risinājumi</w:t>
            </w:r>
            <w:r w:rsidR="00A506E0">
              <w:rPr>
                <w:rFonts w:ascii="Calibri" w:hAnsi="Calibri" w:cs="Calibri"/>
                <w:b/>
                <w:bCs w:val="0"/>
                <w:kern w:val="2"/>
                <w:lang w:val="lv-LV" w:eastAsia="en-US"/>
                <w14:ligatures w14:val="standardContextual"/>
              </w:rPr>
              <w:t xml:space="preserve"> </w:t>
            </w:r>
            <w:r w:rsidR="00D002F7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lasa</w:t>
            </w:r>
            <w:r w:rsidR="00F51575" w:rsidRPr="00F51575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 </w:t>
            </w:r>
            <w:r w:rsidR="00F51575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S</w:t>
            </w:r>
            <w:r w:rsidR="00F51575" w:rsidRPr="00F51575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ertificēta</w:t>
            </w:r>
            <w:r w:rsidR="00F57653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, apmācīttieīga </w:t>
            </w:r>
            <w:r w:rsidR="00F51575" w:rsidRPr="00F51575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uztura speciāliste</w:t>
            </w:r>
            <w:r w:rsidR="00A506E0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, </w:t>
            </w:r>
            <w:r w:rsidR="00F51575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Uztura speciā</w:t>
            </w:r>
            <w:r w:rsidR="00A506E0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l</w:t>
            </w:r>
            <w:r w:rsidR="00F51575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iste “</w:t>
            </w:r>
            <w:r w:rsidR="00F51575" w:rsidRPr="00F51575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J</w:t>
            </w:r>
            <w:r w:rsidR="00F51575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aunķemeri” </w:t>
            </w:r>
            <w:r w:rsidR="00F51575" w:rsidRPr="00F51575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KRC un privātpraks</w:t>
            </w:r>
            <w:r w:rsidR="00F57653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ē</w:t>
            </w:r>
            <w:r w:rsidR="00F51575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 </w:t>
            </w:r>
            <w:r w:rsidR="00F51575" w:rsidRPr="00F51575">
              <w:rPr>
                <w:rFonts w:ascii="Calibri" w:hAnsi="Calibri" w:cs="Calibri"/>
                <w:b/>
                <w:bCs w:val="0"/>
                <w:kern w:val="2"/>
                <w:lang w:val="lv-LV" w:eastAsia="en-US"/>
                <w14:ligatures w14:val="standardContextual"/>
              </w:rPr>
              <w:t>Ilze Lutere</w:t>
            </w:r>
            <w:r w:rsidR="00D002F7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   </w:t>
            </w:r>
          </w:p>
          <w:p w14:paraId="64C020E0" w14:textId="4065CEA7" w:rsidR="00D002F7" w:rsidRPr="00D002F7" w:rsidRDefault="00D002F7" w:rsidP="00D002F7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    </w:t>
            </w:r>
          </w:p>
          <w:p w14:paraId="2FDDEC7C" w14:textId="50C87757" w:rsidR="00A506E0" w:rsidRPr="00A506E0" w:rsidRDefault="00F57653" w:rsidP="00A506E0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“</w:t>
            </w:r>
            <w:r w:rsidR="00A506E0" w:rsidRPr="00A506E0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Virssvars caur uztura prizmu- Bioloģija, ķermeņa kompozīcija un praktiski risinājumi</w:t>
            </w:r>
            <w: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”</w:t>
            </w:r>
            <w:r w:rsidR="00A506E0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:</w:t>
            </w:r>
          </w:p>
          <w:p w14:paraId="6FC60BB7" w14:textId="2B40F69B" w:rsidR="00A506E0" w:rsidRPr="00A506E0" w:rsidRDefault="00A506E0" w:rsidP="00A506E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A506E0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Cilv</w:t>
            </w:r>
            <w: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ē</w:t>
            </w:r>
            <w:r w:rsidRPr="00A506E0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ku tipu un lieka svara aprēķini</w:t>
            </w:r>
            <w: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;</w:t>
            </w:r>
          </w:p>
          <w:p w14:paraId="1BBC4DF0" w14:textId="7ADE8213" w:rsidR="00A506E0" w:rsidRPr="00A506E0" w:rsidRDefault="00A506E0" w:rsidP="00A506E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A506E0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K</w:t>
            </w:r>
            <w: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ur rodas liekais svars</w:t>
            </w:r>
            <w:r w:rsidRPr="00A506E0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 – </w:t>
            </w:r>
            <w: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Epiģenētika;</w:t>
            </w:r>
          </w:p>
          <w:p w14:paraId="2206BDBE" w14:textId="45310099" w:rsidR="00A506E0" w:rsidRPr="00A506E0" w:rsidRDefault="00A506E0" w:rsidP="00A506E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A506E0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Mikrobioms un liekais svars</w:t>
            </w:r>
            <w: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;</w:t>
            </w:r>
          </w:p>
          <w:p w14:paraId="77A9D56C" w14:textId="5BAF510B" w:rsidR="00A506E0" w:rsidRPr="00A506E0" w:rsidRDefault="00A506E0" w:rsidP="00A506E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A506E0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Svara samazināšanas iespējas</w:t>
            </w:r>
            <w: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;</w:t>
            </w:r>
          </w:p>
          <w:p w14:paraId="1D3F8484" w14:textId="77777777" w:rsidR="00A506E0" w:rsidRDefault="00A506E0" w:rsidP="00A506E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A506E0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Gatavošanas knifi virtuvē</w:t>
            </w:r>
            <w: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;</w:t>
            </w:r>
          </w:p>
          <w:p w14:paraId="370D8356" w14:textId="28CB737A" w:rsidR="00175C38" w:rsidRPr="00A506E0" w:rsidRDefault="00D002F7" w:rsidP="00A506E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A506E0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 </w:t>
            </w:r>
            <w:r w:rsidR="00F70E26" w:rsidRPr="00A506E0">
              <w:rPr>
                <w:rFonts w:ascii="Calibri" w:hAnsi="Calibri" w:cs="Calibri"/>
                <w:lang w:val="lv-LV"/>
              </w:rPr>
              <w:t>Jautājumi</w:t>
            </w:r>
            <w:r w:rsidR="00A506E0">
              <w:rPr>
                <w:rFonts w:ascii="Calibri" w:hAnsi="Calibri" w:cs="Calibri"/>
                <w:lang w:val="lv-LV"/>
              </w:rPr>
              <w:t>,</w:t>
            </w:r>
            <w:r w:rsidR="00F70E26" w:rsidRPr="00A506E0">
              <w:rPr>
                <w:rFonts w:ascii="Calibri" w:hAnsi="Calibri" w:cs="Calibri"/>
                <w:lang w:val="lv-LV"/>
              </w:rPr>
              <w:t xml:space="preserve"> diskusija.</w:t>
            </w:r>
          </w:p>
        </w:tc>
      </w:tr>
      <w:tr w:rsidR="00B72789" w:rsidRPr="00175C38" w14:paraId="6DF585FF" w14:textId="77777777" w:rsidTr="00076B97">
        <w:tc>
          <w:tcPr>
            <w:tcW w:w="738" w:type="dxa"/>
            <w:vAlign w:val="center"/>
          </w:tcPr>
          <w:p w14:paraId="7F6AB7DB" w14:textId="77777777" w:rsidR="00B72789" w:rsidRPr="001D3491" w:rsidRDefault="00B72789" w:rsidP="00B72789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3C1C3B87" w14:textId="77777777" w:rsidR="00B72789" w:rsidRPr="001D3491" w:rsidRDefault="00B72789" w:rsidP="00B72789">
            <w:pPr>
              <w:rPr>
                <w:rFonts w:ascii="Calibri" w:hAnsi="Calibri" w:cs="Calibri"/>
                <w:color w:val="222222"/>
                <w:lang w:val="lv-LV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22248455" w14:textId="05C34C1B" w:rsidR="00B72789" w:rsidRPr="001D3491" w:rsidRDefault="00B72789" w:rsidP="00B72789">
            <w:pPr>
              <w:rPr>
                <w:rFonts w:ascii="Calibri" w:hAnsi="Calibri" w:cs="Calibri"/>
                <w:lang w:val="lv-LV"/>
              </w:rPr>
            </w:pPr>
          </w:p>
        </w:tc>
      </w:tr>
      <w:tr w:rsidR="00B72789" w:rsidRPr="001D3491" w14:paraId="01D186E1" w14:textId="77777777" w:rsidTr="00076B97">
        <w:tc>
          <w:tcPr>
            <w:tcW w:w="738" w:type="dxa"/>
            <w:vAlign w:val="center"/>
          </w:tcPr>
          <w:p w14:paraId="5DE1B631" w14:textId="77777777" w:rsidR="00B72789" w:rsidRPr="001D3491" w:rsidRDefault="00B72789" w:rsidP="00B72789">
            <w:pPr>
              <w:rPr>
                <w:lang w:val="lv-LV"/>
              </w:rPr>
            </w:pPr>
            <w:bookmarkStart w:id="3" w:name="_Hlk205029998"/>
          </w:p>
        </w:tc>
        <w:tc>
          <w:tcPr>
            <w:tcW w:w="1820" w:type="dxa"/>
            <w:gridSpan w:val="2"/>
            <w:vAlign w:val="center"/>
          </w:tcPr>
          <w:p w14:paraId="371754F6" w14:textId="1FA8897A" w:rsidR="00B72789" w:rsidRPr="001D3491" w:rsidRDefault="00754413" w:rsidP="00710799">
            <w:pPr>
              <w:shd w:val="clear" w:color="auto" w:fill="FFFFFF"/>
              <w:rPr>
                <w:rFonts w:ascii="Calibri" w:hAnsi="Calibri" w:cs="Calibri"/>
                <w:color w:val="222222"/>
                <w:lang w:val="lv-LV"/>
              </w:rPr>
            </w:pPr>
            <w:r>
              <w:rPr>
                <w:rFonts w:ascii="Calibri" w:hAnsi="Calibri" w:cs="Calibri"/>
                <w:color w:val="222222"/>
                <w:lang w:val="lv-LV"/>
              </w:rPr>
              <w:t>1</w:t>
            </w:r>
            <w:r w:rsidR="00F51575">
              <w:rPr>
                <w:rFonts w:ascii="Calibri" w:hAnsi="Calibri" w:cs="Calibri"/>
                <w:color w:val="222222"/>
                <w:lang w:val="lv-LV"/>
              </w:rPr>
              <w:t>6</w:t>
            </w:r>
            <w:r>
              <w:rPr>
                <w:rFonts w:ascii="Calibri" w:hAnsi="Calibri" w:cs="Calibri"/>
                <w:color w:val="222222"/>
                <w:lang w:val="lv-LV"/>
              </w:rPr>
              <w:t>:</w:t>
            </w:r>
            <w:r w:rsidR="00F51575">
              <w:rPr>
                <w:rFonts w:ascii="Calibri" w:hAnsi="Calibri" w:cs="Calibri"/>
                <w:color w:val="222222"/>
                <w:lang w:val="lv-LV"/>
              </w:rPr>
              <w:t>5</w:t>
            </w:r>
            <w:r>
              <w:rPr>
                <w:rFonts w:ascii="Calibri" w:hAnsi="Calibri" w:cs="Calibri"/>
                <w:color w:val="222222"/>
                <w:lang w:val="lv-LV"/>
              </w:rPr>
              <w:t>0 – 1</w:t>
            </w:r>
            <w:r w:rsidR="00F51575">
              <w:rPr>
                <w:rFonts w:ascii="Calibri" w:hAnsi="Calibri" w:cs="Calibri"/>
                <w:color w:val="222222"/>
                <w:lang w:val="lv-LV"/>
              </w:rPr>
              <w:t>7</w:t>
            </w:r>
            <w:r>
              <w:rPr>
                <w:rFonts w:ascii="Calibri" w:hAnsi="Calibri" w:cs="Calibri"/>
                <w:color w:val="222222"/>
                <w:lang w:val="lv-LV"/>
              </w:rPr>
              <w:t xml:space="preserve">:00        </w:t>
            </w:r>
          </w:p>
        </w:tc>
        <w:tc>
          <w:tcPr>
            <w:tcW w:w="7371" w:type="dxa"/>
            <w:gridSpan w:val="3"/>
            <w:vAlign w:val="center"/>
          </w:tcPr>
          <w:p w14:paraId="2CC50D51" w14:textId="77777777" w:rsidR="00F70E26" w:rsidRPr="00F70E26" w:rsidRDefault="00F70E26" w:rsidP="00F70E26">
            <w:pPr>
              <w:rPr>
                <w:rFonts w:ascii="Calibri" w:hAnsi="Calibri" w:cs="Calibri"/>
                <w:color w:val="222222"/>
                <w:lang w:val="lv-LV"/>
              </w:rPr>
            </w:pPr>
            <w:r w:rsidRPr="00F70E26">
              <w:rPr>
                <w:rFonts w:ascii="Calibri" w:hAnsi="Calibri" w:cs="Calibri"/>
                <w:color w:val="222222"/>
                <w:lang w:val="lv-LV"/>
              </w:rPr>
              <w:t>Tests par semināra tēmām</w:t>
            </w:r>
          </w:p>
          <w:p w14:paraId="15232F12" w14:textId="1E9CA6C2" w:rsidR="00C470D8" w:rsidRPr="00EB4EC2" w:rsidRDefault="00F70E26" w:rsidP="00F70E26">
            <w:pPr>
              <w:rPr>
                <w:rFonts w:ascii="Calibri" w:hAnsi="Calibri" w:cs="Calibri"/>
                <w:color w:val="222222"/>
                <w:lang w:val="lv-LV"/>
              </w:rPr>
            </w:pPr>
            <w:r w:rsidRPr="00F70E26">
              <w:rPr>
                <w:rFonts w:ascii="Calibri" w:hAnsi="Calibri" w:cs="Calibri"/>
                <w:color w:val="222222"/>
                <w:lang w:val="lv-LV"/>
              </w:rPr>
              <w:t>Nobeigums, kopsavilkums.</w:t>
            </w:r>
          </w:p>
        </w:tc>
      </w:tr>
      <w:bookmarkEnd w:id="3"/>
      <w:tr w:rsidR="00710799" w:rsidRPr="001D3491" w14:paraId="7BAD93C9" w14:textId="77777777" w:rsidTr="00076B97">
        <w:trPr>
          <w:gridAfter w:val="1"/>
          <w:wAfter w:w="738" w:type="dxa"/>
        </w:trPr>
        <w:tc>
          <w:tcPr>
            <w:tcW w:w="1820" w:type="dxa"/>
            <w:gridSpan w:val="2"/>
            <w:vAlign w:val="center"/>
          </w:tcPr>
          <w:p w14:paraId="363743D5" w14:textId="5325CF6F" w:rsidR="00710799" w:rsidRPr="001D3491" w:rsidRDefault="00710799" w:rsidP="00B72789">
            <w:pPr>
              <w:rPr>
                <w:rFonts w:ascii="Calibri" w:hAnsi="Calibri" w:cs="Calibri"/>
                <w:color w:val="222222"/>
                <w:lang w:val="lv-LV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01322477" w14:textId="4336C7F0" w:rsidR="00710799" w:rsidRPr="001D3491" w:rsidRDefault="00710799" w:rsidP="00B72789">
            <w:pPr>
              <w:rPr>
                <w:lang w:val="lv-LV"/>
              </w:rPr>
            </w:pPr>
          </w:p>
        </w:tc>
      </w:tr>
      <w:tr w:rsidR="00754413" w:rsidRPr="001D3491" w14:paraId="780F6A55" w14:textId="77777777" w:rsidTr="00076B97">
        <w:trPr>
          <w:gridAfter w:val="1"/>
          <w:wAfter w:w="738" w:type="dxa"/>
        </w:trPr>
        <w:tc>
          <w:tcPr>
            <w:tcW w:w="1820" w:type="dxa"/>
            <w:gridSpan w:val="2"/>
            <w:vAlign w:val="center"/>
          </w:tcPr>
          <w:p w14:paraId="433007BB" w14:textId="77777777" w:rsidR="00754413" w:rsidRPr="001D3491" w:rsidRDefault="00754413" w:rsidP="00B72789">
            <w:pPr>
              <w:rPr>
                <w:rFonts w:ascii="Calibri" w:hAnsi="Calibri" w:cs="Calibri"/>
                <w:color w:val="222222"/>
                <w:lang w:val="lv-LV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24A5648E" w14:textId="77777777" w:rsidR="00754413" w:rsidRPr="001D3491" w:rsidRDefault="00754413" w:rsidP="00B72789">
            <w:pPr>
              <w:rPr>
                <w:lang w:val="lv-LV"/>
              </w:rPr>
            </w:pPr>
          </w:p>
        </w:tc>
      </w:tr>
      <w:tr w:rsidR="00754413" w:rsidRPr="00377649" w14:paraId="7B4A062B" w14:textId="77777777" w:rsidTr="00076B97">
        <w:trPr>
          <w:gridAfter w:val="2"/>
          <w:wAfter w:w="1820" w:type="dxa"/>
        </w:trPr>
        <w:tc>
          <w:tcPr>
            <w:tcW w:w="738" w:type="dxa"/>
            <w:vAlign w:val="center"/>
          </w:tcPr>
          <w:p w14:paraId="2F03CF7C" w14:textId="77777777" w:rsidR="00754413" w:rsidRPr="001D3491" w:rsidRDefault="00754413" w:rsidP="000733BC">
            <w:pPr>
              <w:rPr>
                <w:lang w:val="lv-LV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46EFDEFA" w14:textId="5E5B8803" w:rsidR="00754413" w:rsidRPr="00710799" w:rsidRDefault="00754413" w:rsidP="00710799">
            <w:pPr>
              <w:rPr>
                <w:lang w:val="lv-LV"/>
              </w:rPr>
            </w:pPr>
          </w:p>
        </w:tc>
      </w:tr>
      <w:tr w:rsidR="007E3D9E" w:rsidRPr="001D3491" w14:paraId="6C9B8C1B" w14:textId="77777777" w:rsidTr="00076B97">
        <w:tc>
          <w:tcPr>
            <w:tcW w:w="738" w:type="dxa"/>
            <w:vAlign w:val="center"/>
          </w:tcPr>
          <w:p w14:paraId="4962DC54" w14:textId="77777777" w:rsidR="007E3D9E" w:rsidRPr="001D3491" w:rsidRDefault="007E3D9E" w:rsidP="000733BC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7082516D" w14:textId="77777777" w:rsidR="00175C38" w:rsidRDefault="00175C38" w:rsidP="00175C38">
            <w:pPr>
              <w:rPr>
                <w:rFonts w:ascii="Calibri" w:hAnsi="Calibri" w:cs="Calibri"/>
                <w:color w:val="222222"/>
                <w:lang w:val="lv-LV"/>
              </w:rPr>
            </w:pPr>
          </w:p>
          <w:p w14:paraId="70AB614C" w14:textId="5BCCD199" w:rsidR="00175C38" w:rsidRPr="001D3491" w:rsidRDefault="00175C38" w:rsidP="00175C38">
            <w:pPr>
              <w:rPr>
                <w:rFonts w:ascii="Calibri" w:hAnsi="Calibri" w:cs="Calibri"/>
                <w:color w:val="222222"/>
                <w:lang w:val="lv-LV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79C09831" w14:textId="7AB61B24" w:rsidR="00175C38" w:rsidRPr="006503EE" w:rsidRDefault="00175C38" w:rsidP="00175C38">
            <w:pPr>
              <w:rPr>
                <w:rFonts w:ascii="Calibri" w:hAnsi="Calibri" w:cs="Calibri"/>
                <w:b/>
                <w:bCs w:val="0"/>
                <w:color w:val="222222"/>
                <w:lang w:val="lv-LV"/>
              </w:rPr>
            </w:pPr>
          </w:p>
        </w:tc>
      </w:tr>
      <w:tr w:rsidR="007C7B08" w:rsidRPr="001D3491" w14:paraId="2735039E" w14:textId="77777777" w:rsidTr="00076B97">
        <w:tc>
          <w:tcPr>
            <w:tcW w:w="738" w:type="dxa"/>
            <w:vAlign w:val="center"/>
          </w:tcPr>
          <w:p w14:paraId="118686BF" w14:textId="77777777" w:rsidR="007C7B08" w:rsidRPr="001D3491" w:rsidRDefault="007C7B08" w:rsidP="007C7B0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4.</w:t>
            </w:r>
          </w:p>
        </w:tc>
        <w:tc>
          <w:tcPr>
            <w:tcW w:w="9191" w:type="dxa"/>
            <w:gridSpan w:val="5"/>
            <w:vAlign w:val="center"/>
          </w:tcPr>
          <w:p w14:paraId="70EBF578" w14:textId="5F075E79" w:rsidR="007C7B08" w:rsidRPr="001D3491" w:rsidRDefault="007C7B08" w:rsidP="007C7B0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Semināra mērķauditorija</w:t>
            </w:r>
          </w:p>
        </w:tc>
      </w:tr>
      <w:tr w:rsidR="007C7B08" w:rsidRPr="00EF68A2" w14:paraId="022C1D61" w14:textId="77777777" w:rsidTr="00076B97">
        <w:tc>
          <w:tcPr>
            <w:tcW w:w="738" w:type="dxa"/>
            <w:vAlign w:val="center"/>
          </w:tcPr>
          <w:p w14:paraId="4831DD7C" w14:textId="77777777" w:rsidR="007C7B08" w:rsidRPr="001D3491" w:rsidRDefault="007C7B08" w:rsidP="007C7B08">
            <w:pPr>
              <w:rPr>
                <w:rStyle w:val="Strong"/>
                <w:lang w:val="lv-LV"/>
              </w:rPr>
            </w:pPr>
          </w:p>
        </w:tc>
        <w:tc>
          <w:tcPr>
            <w:tcW w:w="9191" w:type="dxa"/>
            <w:gridSpan w:val="5"/>
            <w:vAlign w:val="center"/>
          </w:tcPr>
          <w:p w14:paraId="3C0AB770" w14:textId="796B66D0" w:rsidR="007C7B08" w:rsidRPr="0093492C" w:rsidRDefault="0093492C" w:rsidP="007C7B08">
            <w:pPr>
              <w:rPr>
                <w:rStyle w:val="Strong"/>
                <w:b w:val="0"/>
                <w:sz w:val="24"/>
                <w:szCs w:val="24"/>
                <w:lang w:val="lv-LV"/>
              </w:rPr>
            </w:pPr>
            <w:r w:rsidRPr="0093492C">
              <w:rPr>
                <w:b/>
                <w:lang w:val="lv-LV"/>
              </w:rPr>
              <w:t>Sporta un veselības veicināšanas speciālisti</w:t>
            </w:r>
            <w:r w:rsidRPr="0093492C">
              <w:rPr>
                <w:lang w:val="lv-LV"/>
              </w:rPr>
              <w:t xml:space="preserve"> – sporta treneri, fiziskās sagatavotības treneri, sporta skolotāji, sporta zinātnieki, veselības sporta speciālisti, kā arī </w:t>
            </w:r>
            <w:r w:rsidRPr="0093492C">
              <w:rPr>
                <w:b/>
                <w:lang w:val="lv-LV"/>
              </w:rPr>
              <w:t>funkcionālie speciālisti</w:t>
            </w:r>
            <w:r w:rsidRPr="0093492C">
              <w:rPr>
                <w:lang w:val="lv-LV"/>
              </w:rPr>
              <w:t xml:space="preserve"> </w:t>
            </w:r>
            <w:r w:rsidRPr="0093492C">
              <w:rPr>
                <w:lang w:val="lv-LV"/>
              </w:rPr>
              <w:lastRenderedPageBreak/>
              <w:t>– fizioterapeiti, ergoterapeiti</w:t>
            </w:r>
            <w:r>
              <w:rPr>
                <w:lang w:val="lv-LV"/>
              </w:rPr>
              <w:t xml:space="preserve"> </w:t>
            </w:r>
            <w:r w:rsidRPr="0093492C">
              <w:rPr>
                <w:lang w:val="lv-LV"/>
              </w:rPr>
              <w:t>un citi ārstniecības personu pārstāvji, kuri ikdienā strādā ar fiziskās sagatavotības, veselības novērtēšanas un slodzes pielāgošanas jautājumiem.</w:t>
            </w:r>
          </w:p>
        </w:tc>
      </w:tr>
      <w:tr w:rsidR="007C7B08" w:rsidRPr="001D3491" w14:paraId="101B38BA" w14:textId="77777777" w:rsidTr="00076B97">
        <w:tc>
          <w:tcPr>
            <w:tcW w:w="738" w:type="dxa"/>
            <w:vAlign w:val="center"/>
          </w:tcPr>
          <w:p w14:paraId="51CDE975" w14:textId="77777777" w:rsidR="007C7B08" w:rsidRPr="001D3491" w:rsidRDefault="007C7B08" w:rsidP="007C7B0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lastRenderedPageBreak/>
              <w:t>5.</w:t>
            </w:r>
          </w:p>
        </w:tc>
        <w:tc>
          <w:tcPr>
            <w:tcW w:w="9191" w:type="dxa"/>
            <w:gridSpan w:val="5"/>
            <w:vAlign w:val="center"/>
          </w:tcPr>
          <w:p w14:paraId="638212E1" w14:textId="6B783396" w:rsidR="007C7B08" w:rsidRPr="001D3491" w:rsidRDefault="007C7B08" w:rsidP="007C7B0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Semināra organizators</w:t>
            </w:r>
          </w:p>
        </w:tc>
      </w:tr>
      <w:tr w:rsidR="007C7B08" w:rsidRPr="001D3491" w14:paraId="5D7B60CE" w14:textId="77777777" w:rsidTr="00076B97">
        <w:tc>
          <w:tcPr>
            <w:tcW w:w="9929" w:type="dxa"/>
            <w:gridSpan w:val="6"/>
            <w:vAlign w:val="center"/>
          </w:tcPr>
          <w:p w14:paraId="0821668D" w14:textId="3490FD50" w:rsidR="007C7B08" w:rsidRPr="001D3491" w:rsidRDefault="006503EE" w:rsidP="007C7B08">
            <w:pPr>
              <w:rPr>
                <w:lang w:val="lv-LV"/>
              </w:rPr>
            </w:pPr>
            <w:r>
              <w:rPr>
                <w:lang w:val="lv-LV"/>
              </w:rPr>
              <w:t xml:space="preserve">              </w:t>
            </w:r>
            <w:r w:rsidR="007C7B08" w:rsidRPr="001D3491">
              <w:rPr>
                <w:lang w:val="lv-LV"/>
              </w:rPr>
              <w:t>Pieaugušo neformālās izglītības iestāde «Fitnesa Semināri»</w:t>
            </w:r>
          </w:p>
          <w:p w14:paraId="06E45F8C" w14:textId="625D68F9" w:rsidR="007C7B08" w:rsidRPr="001D3491" w:rsidRDefault="006503EE" w:rsidP="007C7B08">
            <w:pPr>
              <w:rPr>
                <w:lang w:val="lv-LV"/>
              </w:rPr>
            </w:pPr>
            <w:r>
              <w:rPr>
                <w:lang w:val="lv-LV"/>
              </w:rPr>
              <w:t xml:space="preserve">              </w:t>
            </w:r>
            <w:r w:rsidR="007C7B08" w:rsidRPr="001D3491">
              <w:rPr>
                <w:lang w:val="lv-LV"/>
              </w:rPr>
              <w:t>Reģistrācijas numurs 3380802559</w:t>
            </w:r>
          </w:p>
          <w:p w14:paraId="02324485" w14:textId="77777777" w:rsidR="007C7B08" w:rsidRPr="001D3491" w:rsidRDefault="007C7B08" w:rsidP="007C7B08">
            <w:pPr>
              <w:rPr>
                <w:lang w:val="lv-LV"/>
              </w:rPr>
            </w:pPr>
          </w:p>
        </w:tc>
      </w:tr>
      <w:tr w:rsidR="007C7B08" w:rsidRPr="001D3491" w14:paraId="273206AC" w14:textId="77777777" w:rsidTr="00076B97">
        <w:tc>
          <w:tcPr>
            <w:tcW w:w="738" w:type="dxa"/>
            <w:vAlign w:val="center"/>
          </w:tcPr>
          <w:p w14:paraId="613DAB68" w14:textId="77777777" w:rsidR="007C7B08" w:rsidRPr="001D3491" w:rsidRDefault="007C7B08" w:rsidP="007C7B0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6.</w:t>
            </w:r>
          </w:p>
        </w:tc>
        <w:tc>
          <w:tcPr>
            <w:tcW w:w="9191" w:type="dxa"/>
            <w:gridSpan w:val="5"/>
            <w:vAlign w:val="center"/>
          </w:tcPr>
          <w:p w14:paraId="15E5AD32" w14:textId="17F768DE" w:rsidR="007C7B08" w:rsidRPr="001D3491" w:rsidRDefault="007C7B08" w:rsidP="007C7B0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Kontaktpersona (vārds, uzvārds, amats, e-pasts, telefons)</w:t>
            </w:r>
          </w:p>
        </w:tc>
      </w:tr>
      <w:tr w:rsidR="007C7B08" w:rsidRPr="00EF68A2" w14:paraId="78D6F60E" w14:textId="77777777" w:rsidTr="00076B97">
        <w:tc>
          <w:tcPr>
            <w:tcW w:w="9929" w:type="dxa"/>
            <w:gridSpan w:val="6"/>
            <w:vAlign w:val="center"/>
          </w:tcPr>
          <w:p w14:paraId="4536AE1B" w14:textId="48781F7A" w:rsidR="007C7B08" w:rsidRPr="001D3491" w:rsidRDefault="006503EE" w:rsidP="007C7B08">
            <w:pPr>
              <w:rPr>
                <w:lang w:val="lv-LV"/>
              </w:rPr>
            </w:pPr>
            <w:r>
              <w:rPr>
                <w:lang w:val="lv-LV"/>
              </w:rPr>
              <w:t xml:space="preserve">              </w:t>
            </w:r>
            <w:r w:rsidR="007C7B08" w:rsidRPr="001D3491">
              <w:rPr>
                <w:lang w:val="lv-LV"/>
              </w:rPr>
              <w:t>Ineta Miškuna</w:t>
            </w:r>
            <w:r w:rsidR="007C7B08" w:rsidRPr="001D3491">
              <w:rPr>
                <w:lang w:val="lv-LV"/>
              </w:rPr>
              <w:br/>
            </w:r>
            <w:r>
              <w:rPr>
                <w:lang w:val="lv-LV"/>
              </w:rPr>
              <w:t xml:space="preserve">              </w:t>
            </w:r>
            <w:r w:rsidR="007C7B08" w:rsidRPr="001D3491">
              <w:rPr>
                <w:lang w:val="lv-LV"/>
              </w:rPr>
              <w:t xml:space="preserve">SIA «Fitnesa Semināri» valdes locekle, Pieaugušo neformālā izglītības iestādes «Fitnesa </w:t>
            </w:r>
            <w:r>
              <w:rPr>
                <w:lang w:val="lv-LV"/>
              </w:rPr>
              <w:t xml:space="preserve">         </w:t>
            </w:r>
            <w:r w:rsidR="007C7B08" w:rsidRPr="001D3491">
              <w:rPr>
                <w:lang w:val="lv-LV"/>
              </w:rPr>
              <w:t xml:space="preserve">Semināri» vadītāja, fitnesa-seminari.lv projekta vadītāja, LSFP B kategorijas sertificēta aerobikas trenere, </w:t>
            </w:r>
            <w:hyperlink r:id="rId8">
              <w:r w:rsidR="007C7B08" w:rsidRPr="001D3491">
                <w:rPr>
                  <w:lang w:val="lv-LV"/>
                </w:rPr>
                <w:t>inetamiskuna@inbox.lv</w:t>
              </w:r>
            </w:hyperlink>
            <w:r w:rsidR="007C7B08" w:rsidRPr="001D3491">
              <w:rPr>
                <w:lang w:val="lv-LV"/>
              </w:rPr>
              <w:t>, 29505337.</w:t>
            </w:r>
          </w:p>
          <w:p w14:paraId="5DC20F6F" w14:textId="77777777" w:rsidR="007C7B08" w:rsidRPr="001D3491" w:rsidRDefault="007C7B08" w:rsidP="007C7B08">
            <w:pPr>
              <w:rPr>
                <w:lang w:val="lv-LV"/>
              </w:rPr>
            </w:pPr>
          </w:p>
        </w:tc>
      </w:tr>
    </w:tbl>
    <w:p w14:paraId="69AA6408" w14:textId="7AA16DA4" w:rsidR="005139DA" w:rsidRPr="001D3491" w:rsidRDefault="00343404" w:rsidP="005139DA">
      <w:pPr>
        <w:rPr>
          <w:lang w:val="lv-LV"/>
        </w:rPr>
      </w:pPr>
      <w:r w:rsidRPr="001D3491">
        <w:rPr>
          <w:noProof/>
          <w:lang w:val="lv-LV"/>
          <w14:ligatures w14:val="standardContextual"/>
        </w:rPr>
        <w:drawing>
          <wp:anchor distT="0" distB="0" distL="114300" distR="114300" simplePos="0" relativeHeight="251658240" behindDoc="1" locked="1" layoutInCell="1" allowOverlap="1" wp14:anchorId="4E647CE3" wp14:editId="5034CC58">
            <wp:simplePos x="0" y="0"/>
            <wp:positionH relativeFrom="column">
              <wp:posOffset>1547495</wp:posOffset>
            </wp:positionH>
            <wp:positionV relativeFrom="paragraph">
              <wp:posOffset>91440</wp:posOffset>
            </wp:positionV>
            <wp:extent cx="874395" cy="1436370"/>
            <wp:effectExtent l="0" t="0" r="1905" b="0"/>
            <wp:wrapNone/>
            <wp:docPr id="8706892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689205" name="Picture 87068920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753A0" w14:textId="28F9F5D0" w:rsidR="0055230B" w:rsidRPr="001D3491" w:rsidRDefault="0055230B" w:rsidP="005139DA">
      <w:pPr>
        <w:rPr>
          <w:lang w:val="lv-LV"/>
        </w:rPr>
      </w:pPr>
    </w:p>
    <w:p w14:paraId="42303253" w14:textId="77777777" w:rsidR="0055230B" w:rsidRPr="001D3491" w:rsidRDefault="0055230B" w:rsidP="005139DA">
      <w:pPr>
        <w:rPr>
          <w:lang w:val="lv-LV"/>
        </w:rPr>
      </w:pPr>
    </w:p>
    <w:p w14:paraId="0BFA2B7B" w14:textId="77777777" w:rsidR="0055230B" w:rsidRPr="001D3491" w:rsidRDefault="0055230B" w:rsidP="005139DA">
      <w:pPr>
        <w:rPr>
          <w:lang w:val="lv-LV"/>
        </w:rPr>
      </w:pPr>
    </w:p>
    <w:p w14:paraId="48CC64F1" w14:textId="77777777" w:rsidR="005139DA" w:rsidRPr="001D3491" w:rsidRDefault="005139DA" w:rsidP="005139DA">
      <w:pPr>
        <w:rPr>
          <w:lang w:val="lv-LV"/>
        </w:rPr>
      </w:pPr>
    </w:p>
    <w:p w14:paraId="644949D0" w14:textId="4DFF44A0" w:rsidR="005139DA" w:rsidRPr="001D3491" w:rsidRDefault="005139DA" w:rsidP="0055230B">
      <w:pPr>
        <w:jc w:val="center"/>
        <w:rPr>
          <w:lang w:val="lv-LV"/>
        </w:rPr>
      </w:pPr>
      <w:r w:rsidRPr="001D3491">
        <w:rPr>
          <w:lang w:val="lv-LV"/>
        </w:rPr>
        <w:t>_____________________</w:t>
      </w:r>
      <w:r w:rsidR="007E294F" w:rsidRPr="001D3491">
        <w:rPr>
          <w:lang w:val="lv-LV"/>
        </w:rPr>
        <w:t xml:space="preserve">      /I.Miškuna </w:t>
      </w:r>
      <w:r w:rsidRPr="001D3491">
        <w:rPr>
          <w:lang w:val="lv-LV"/>
        </w:rPr>
        <w:t>/</w:t>
      </w:r>
      <w:r w:rsidR="007E294F" w:rsidRPr="001D3491">
        <w:rPr>
          <w:lang w:val="lv-LV"/>
        </w:rPr>
        <w:t xml:space="preserve">        </w:t>
      </w:r>
      <w:r w:rsidR="005B63A0">
        <w:rPr>
          <w:lang w:val="lv-LV"/>
        </w:rPr>
        <w:fldChar w:fldCharType="begin"/>
      </w:r>
      <w:r w:rsidR="005B63A0">
        <w:rPr>
          <w:lang w:val="lv-LV"/>
        </w:rPr>
        <w:instrText xml:space="preserve"> DATE   \* MERGEFORMAT </w:instrText>
      </w:r>
      <w:r w:rsidR="005B63A0">
        <w:rPr>
          <w:lang w:val="lv-LV"/>
        </w:rPr>
        <w:fldChar w:fldCharType="separate"/>
      </w:r>
      <w:r w:rsidR="00EF68A2">
        <w:rPr>
          <w:noProof/>
          <w:lang w:val="lv-LV"/>
        </w:rPr>
        <w:t>01.04.2026</w:t>
      </w:r>
      <w:r w:rsidR="005B63A0">
        <w:rPr>
          <w:lang w:val="lv-LV"/>
        </w:rPr>
        <w:fldChar w:fldCharType="end"/>
      </w:r>
    </w:p>
    <w:p w14:paraId="6AA1AFB7" w14:textId="7AA0BE13" w:rsidR="005139DA" w:rsidRPr="001D3491" w:rsidRDefault="007E294F" w:rsidP="0055230B">
      <w:pPr>
        <w:jc w:val="center"/>
        <w:rPr>
          <w:lang w:val="lv-LV"/>
        </w:rPr>
      </w:pPr>
      <w:r w:rsidRPr="001D3491">
        <w:rPr>
          <w:lang w:val="lv-LV"/>
        </w:rPr>
        <w:t>(paraksts)</w:t>
      </w:r>
      <w:r w:rsidR="005139DA" w:rsidRPr="001D3491">
        <w:rPr>
          <w:lang w:val="lv-LV"/>
        </w:rPr>
        <w:tab/>
      </w:r>
      <w:r w:rsidR="005139DA" w:rsidRPr="001D3491">
        <w:rPr>
          <w:lang w:val="lv-LV"/>
        </w:rPr>
        <w:tab/>
      </w:r>
      <w:r w:rsidR="005139DA" w:rsidRPr="001D3491">
        <w:rPr>
          <w:lang w:val="lv-LV"/>
        </w:rPr>
        <w:tab/>
        <w:t xml:space="preserve">     </w:t>
      </w:r>
      <w:r w:rsidR="005139DA" w:rsidRPr="001D3491">
        <w:rPr>
          <w:lang w:val="lv-LV"/>
        </w:rPr>
        <w:tab/>
      </w:r>
      <w:r w:rsidR="0055230B" w:rsidRPr="001D3491">
        <w:rPr>
          <w:lang w:val="lv-LV"/>
        </w:rPr>
        <w:t xml:space="preserve">                        </w:t>
      </w:r>
    </w:p>
    <w:sectPr w:rsidR="005139DA" w:rsidRPr="001D3491" w:rsidSect="009307C5">
      <w:headerReference w:type="default" r:id="rId10"/>
      <w:footerReference w:type="default" r:id="rId11"/>
      <w:pgSz w:w="11906" w:h="16838" w:code="9"/>
      <w:pgMar w:top="1701" w:right="720" w:bottom="567" w:left="1287" w:header="567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8853" w14:textId="77777777" w:rsidR="009116D0" w:rsidRDefault="009116D0" w:rsidP="005139DA">
      <w:r>
        <w:separator/>
      </w:r>
    </w:p>
  </w:endnote>
  <w:endnote w:type="continuationSeparator" w:id="0">
    <w:p w14:paraId="0E46CE81" w14:textId="77777777" w:rsidR="009116D0" w:rsidRDefault="009116D0" w:rsidP="0051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DA35" w14:textId="7C861E07" w:rsidR="0086796C" w:rsidRDefault="00076B97" w:rsidP="0086796C">
    <w:pPr>
      <w:tabs>
        <w:tab w:val="center" w:pos="5387"/>
        <w:tab w:val="right" w:pos="10466"/>
      </w:tabs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08F8DF" wp14:editId="43299646">
              <wp:simplePos x="0" y="0"/>
              <wp:positionH relativeFrom="leftMargin">
                <wp:posOffset>254000</wp:posOffset>
              </wp:positionH>
              <wp:positionV relativeFrom="margin">
                <wp:posOffset>6789420</wp:posOffset>
              </wp:positionV>
              <wp:extent cx="373380" cy="2183130"/>
              <wp:effectExtent l="0" t="0" r="0" b="7620"/>
              <wp:wrapNone/>
              <wp:docPr id="107124240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338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40489F" w14:textId="1EFB7CE9" w:rsidR="00076B97" w:rsidRDefault="00076B97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Lapa</w:t>
                          </w:r>
                          <w:r w:rsidRPr="00076B97">
                            <w:rPr>
                              <w:rFonts w:asciiTheme="majorHAnsi" w:eastAsiaTheme="majorEastAsia" w:hAnsiTheme="majorHAnsi" w:cstheme="majorBidi"/>
                            </w:rPr>
                            <w:t xml:space="preserve"> </w:t>
                          </w:r>
                          <w:r w:rsidRPr="00076B97"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 w:rsidRPr="00076B97">
                            <w:instrText xml:space="preserve"> PAGE    \* MERGEFORMAT </w:instrText>
                          </w:r>
                          <w:r w:rsidRPr="00076B97"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Pr="00076B97">
                            <w:rPr>
                              <w:rFonts w:asciiTheme="majorHAnsi" w:eastAsiaTheme="majorEastAsia" w:hAnsiTheme="majorHAnsi" w:cstheme="majorBidi"/>
                              <w:noProof/>
                            </w:rPr>
                            <w:t>2</w:t>
                          </w:r>
                          <w:r w:rsidRPr="00076B97">
                            <w:rPr>
                              <w:rFonts w:asciiTheme="majorHAnsi" w:eastAsiaTheme="majorEastAsia" w:hAnsiTheme="majorHAnsi" w:cstheme="majorBidi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08F8DF" id="Rectangle 6" o:spid="_x0000_s1026" style="position:absolute;margin-left:20pt;margin-top:534.6pt;width:29.4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" o:allowincell="f" filled="f" stroked="f">
              <v:textbox style="layout-flow:vertical;mso-layout-flow-alt:bottom-to-top;mso-fit-shape-to-text:t">
                <w:txbxContent>
                  <w:p w14:paraId="3340489F" w14:textId="1EFB7CE9" w:rsidR="00076B97" w:rsidRDefault="00076B97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Lapa</w:t>
                    </w:r>
                    <w:r w:rsidRPr="00076B97">
                      <w:rPr>
                        <w:rFonts w:asciiTheme="majorHAnsi" w:eastAsiaTheme="majorEastAsia" w:hAnsiTheme="majorHAnsi" w:cstheme="majorBidi"/>
                      </w:rPr>
                      <w:t xml:space="preserve"> </w:t>
                    </w:r>
                    <w:r w:rsidRPr="00076B97">
                      <w:rPr>
                        <w:rFonts w:eastAsiaTheme="minorEastAsia" w:cs="Times New Roman"/>
                      </w:rPr>
                      <w:fldChar w:fldCharType="begin"/>
                    </w:r>
                    <w:r w:rsidRPr="00076B97">
                      <w:instrText xml:space="preserve"> PAGE    \* MERGEFORMAT </w:instrText>
                    </w:r>
                    <w:r w:rsidRPr="00076B97">
                      <w:rPr>
                        <w:rFonts w:eastAsiaTheme="minorEastAsia" w:cs="Times New Roman"/>
                      </w:rPr>
                      <w:fldChar w:fldCharType="separate"/>
                    </w:r>
                    <w:r w:rsidRPr="00076B97">
                      <w:rPr>
                        <w:rFonts w:asciiTheme="majorHAnsi" w:eastAsiaTheme="majorEastAsia" w:hAnsiTheme="majorHAnsi" w:cstheme="majorBidi"/>
                        <w:noProof/>
                      </w:rPr>
                      <w:t>2</w:t>
                    </w:r>
                    <w:r w:rsidRPr="00076B97">
                      <w:rPr>
                        <w:rFonts w:asciiTheme="majorHAnsi" w:eastAsiaTheme="majorEastAsia" w:hAnsiTheme="majorHAnsi" w:cstheme="majorBidi"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71EA6400" w14:textId="77777777" w:rsidR="0086796C" w:rsidRDefault="0086796C" w:rsidP="00E918AF">
    <w:pPr>
      <w:tabs>
        <w:tab w:val="right" w:pos="10466"/>
      </w:tabs>
      <w:rPr>
        <w:sz w:val="18"/>
        <w:szCs w:val="18"/>
      </w:rPr>
    </w:pPr>
  </w:p>
  <w:p w14:paraId="71184395" w14:textId="77777777" w:rsidR="0086796C" w:rsidRDefault="0086796C" w:rsidP="00E918AF">
    <w:pPr>
      <w:tabs>
        <w:tab w:val="right" w:pos="10466"/>
      </w:tabs>
      <w:rPr>
        <w:sz w:val="18"/>
        <w:szCs w:val="18"/>
      </w:rPr>
    </w:pPr>
  </w:p>
  <w:p w14:paraId="1E3AE508" w14:textId="3492BDBF" w:rsidR="00D10C12" w:rsidRPr="00E918AF" w:rsidRDefault="00D10C12" w:rsidP="00E918AF">
    <w:pPr>
      <w:tabs>
        <w:tab w:val="right" w:pos="10466"/>
      </w:tabs>
      <w:rPr>
        <w:sz w:val="18"/>
        <w:szCs w:val="18"/>
      </w:rPr>
    </w:pPr>
    <w:r w:rsidRPr="00E918AF">
      <w:rPr>
        <w:sz w:val="18"/>
        <w:szCs w:val="18"/>
      </w:rPr>
      <w:t>SIA «</w:t>
    </w:r>
    <w:proofErr w:type="spellStart"/>
    <w:r w:rsidRPr="00E918AF">
      <w:rPr>
        <w:sz w:val="18"/>
        <w:szCs w:val="18"/>
      </w:rPr>
      <w:t>Fitnesa</w:t>
    </w:r>
    <w:proofErr w:type="spellEnd"/>
    <w:r w:rsidRPr="00E918AF">
      <w:rPr>
        <w:sz w:val="18"/>
        <w:szCs w:val="18"/>
      </w:rPr>
      <w:t xml:space="preserve"> </w:t>
    </w:r>
    <w:proofErr w:type="spellStart"/>
    <w:r w:rsidRPr="00E918AF">
      <w:rPr>
        <w:sz w:val="18"/>
        <w:szCs w:val="18"/>
      </w:rPr>
      <w:t>Semināri</w:t>
    </w:r>
    <w:proofErr w:type="spellEnd"/>
    <w:r w:rsidRPr="00E918AF">
      <w:rPr>
        <w:sz w:val="18"/>
        <w:szCs w:val="18"/>
      </w:rPr>
      <w:tab/>
    </w:r>
    <w:r w:rsidRPr="00E918AF">
      <w:rPr>
        <w:sz w:val="18"/>
        <w:szCs w:val="18"/>
        <w:lang w:val="lv-LV"/>
      </w:rPr>
      <w:t>AS Swedbank</w:t>
    </w:r>
    <w:r w:rsidRPr="00E918AF">
      <w:rPr>
        <w:sz w:val="18"/>
        <w:szCs w:val="18"/>
      </w:rPr>
      <w:br/>
    </w:r>
    <w:r w:rsidRPr="00E918AF">
      <w:rPr>
        <w:sz w:val="18"/>
        <w:szCs w:val="18"/>
        <w:lang w:val="lv-LV"/>
      </w:rPr>
      <w:t xml:space="preserve">Reģ.nr. </w:t>
    </w:r>
    <w:r w:rsidRPr="00E918AF">
      <w:rPr>
        <w:sz w:val="18"/>
        <w:szCs w:val="18"/>
        <w:lang w:val="lv-LV"/>
      </w:rPr>
      <w:t>40203473549</w:t>
    </w:r>
    <w:r w:rsidRPr="00E918AF">
      <w:rPr>
        <w:sz w:val="18"/>
        <w:szCs w:val="18"/>
      </w:rPr>
      <w:tab/>
    </w:r>
    <w:r w:rsidRPr="00E918AF">
      <w:rPr>
        <w:sz w:val="18"/>
        <w:szCs w:val="18"/>
        <w:lang w:val="lv-LV"/>
      </w:rPr>
      <w:t>Kods HABALV22</w:t>
    </w:r>
    <w:r w:rsidRPr="00E918AF">
      <w:rPr>
        <w:sz w:val="18"/>
        <w:szCs w:val="18"/>
      </w:rPr>
      <w:br/>
    </w:r>
    <w:r w:rsidRPr="00E918AF">
      <w:rPr>
        <w:sz w:val="18"/>
        <w:szCs w:val="18"/>
        <w:lang w:val="sv-SE"/>
      </w:rPr>
      <w:t>Jaunciema gatve 121B, Rīga LV 1023</w:t>
    </w:r>
    <w:r w:rsidRPr="00E918AF">
      <w:rPr>
        <w:sz w:val="18"/>
        <w:szCs w:val="18"/>
      </w:rPr>
      <w:tab/>
      <w:t>Konts LV15HABA0551054405883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5441C" w14:textId="77777777" w:rsidR="009116D0" w:rsidRDefault="009116D0" w:rsidP="005139DA">
      <w:r>
        <w:separator/>
      </w:r>
    </w:p>
  </w:footnote>
  <w:footnote w:type="continuationSeparator" w:id="0">
    <w:p w14:paraId="1DEF21CA" w14:textId="77777777" w:rsidR="009116D0" w:rsidRDefault="009116D0" w:rsidP="00513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B488" w14:textId="5151B812" w:rsidR="00D10C12" w:rsidRPr="00001193" w:rsidRDefault="00000000" w:rsidP="00001193">
    <w:pPr>
      <w:pStyle w:val="Header"/>
      <w:tabs>
        <w:tab w:val="clear" w:pos="9355"/>
        <w:tab w:val="right" w:pos="10466"/>
      </w:tabs>
      <w:jc w:val="right"/>
      <w:rPr>
        <w:sz w:val="18"/>
        <w:szCs w:val="18"/>
      </w:rPr>
    </w:pPr>
    <w:sdt>
      <w:sdtPr>
        <w:id w:val="-350645295"/>
        <w:docPartObj>
          <w:docPartGallery w:val="Page Numbers (Margins)"/>
          <w:docPartUnique/>
        </w:docPartObj>
      </w:sdtPr>
      <w:sdtContent/>
    </w:sdt>
    <w:r w:rsidR="00D10C12">
      <w:rPr>
        <w:noProof/>
      </w:rPr>
      <w:drawing>
        <wp:inline distT="0" distB="0" distL="0" distR="0" wp14:anchorId="6E5FF5C2" wp14:editId="0B2B5FE8">
          <wp:extent cx="2299335" cy="323850"/>
          <wp:effectExtent l="0" t="0" r="0" b="0"/>
          <wp:docPr id="838253505" name="Picture 838253505" descr="A black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10525" name="Picture 1" descr="A black and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933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10C12">
      <w:tab/>
    </w:r>
    <w:r w:rsidR="00D10C12" w:rsidRPr="00001193">
      <w:rPr>
        <w:sz w:val="18"/>
        <w:szCs w:val="18"/>
      </w:rPr>
      <w:tab/>
    </w:r>
    <w:proofErr w:type="spellStart"/>
    <w:r w:rsidR="00D10C12" w:rsidRPr="00001193">
      <w:rPr>
        <w:sz w:val="18"/>
        <w:szCs w:val="18"/>
      </w:rPr>
      <w:t>Pieaugušo</w:t>
    </w:r>
    <w:proofErr w:type="spellEnd"/>
    <w:r w:rsidR="00D10C12" w:rsidRPr="00001193">
      <w:rPr>
        <w:sz w:val="18"/>
        <w:szCs w:val="18"/>
      </w:rPr>
      <w:t xml:space="preserve"> </w:t>
    </w:r>
    <w:proofErr w:type="spellStart"/>
    <w:r w:rsidR="00D10C12" w:rsidRPr="00001193">
      <w:rPr>
        <w:sz w:val="18"/>
        <w:szCs w:val="18"/>
      </w:rPr>
      <w:t>neformālās</w:t>
    </w:r>
    <w:proofErr w:type="spellEnd"/>
    <w:r w:rsidR="00D10C12" w:rsidRPr="00001193">
      <w:rPr>
        <w:sz w:val="18"/>
        <w:szCs w:val="18"/>
      </w:rPr>
      <w:t xml:space="preserve"> </w:t>
    </w:r>
    <w:proofErr w:type="spellStart"/>
    <w:r w:rsidR="00D10C12" w:rsidRPr="00001193">
      <w:rPr>
        <w:sz w:val="18"/>
        <w:szCs w:val="18"/>
      </w:rPr>
      <w:t>izglītības</w:t>
    </w:r>
    <w:proofErr w:type="spellEnd"/>
    <w:r w:rsidR="00D10C12" w:rsidRPr="00001193">
      <w:rPr>
        <w:sz w:val="18"/>
        <w:szCs w:val="18"/>
      </w:rPr>
      <w:t xml:space="preserve"> </w:t>
    </w:r>
    <w:proofErr w:type="spellStart"/>
    <w:r w:rsidR="00D10C12" w:rsidRPr="00001193">
      <w:rPr>
        <w:sz w:val="18"/>
        <w:szCs w:val="18"/>
      </w:rPr>
      <w:t>iestāde</w:t>
    </w:r>
    <w:proofErr w:type="spellEnd"/>
    <w:r w:rsidR="00D10C12" w:rsidRPr="00001193">
      <w:rPr>
        <w:sz w:val="18"/>
        <w:szCs w:val="18"/>
      </w:rPr>
      <w:t xml:space="preserve"> «</w:t>
    </w:r>
    <w:proofErr w:type="spellStart"/>
    <w:r w:rsidR="00D10C12" w:rsidRPr="00001193">
      <w:rPr>
        <w:sz w:val="18"/>
        <w:szCs w:val="18"/>
      </w:rPr>
      <w:t>Fitnesa</w:t>
    </w:r>
    <w:proofErr w:type="spellEnd"/>
    <w:r w:rsidR="00D10C12" w:rsidRPr="00001193">
      <w:rPr>
        <w:sz w:val="18"/>
        <w:szCs w:val="18"/>
      </w:rPr>
      <w:t xml:space="preserve"> Semināri»</w:t>
    </w:r>
  </w:p>
  <w:p w14:paraId="72EC5116" w14:textId="1BCEE143" w:rsidR="00D10C12" w:rsidRDefault="00D10C12" w:rsidP="00001193">
    <w:pPr>
      <w:pStyle w:val="Header"/>
      <w:jc w:val="right"/>
      <w:rPr>
        <w:sz w:val="18"/>
        <w:szCs w:val="18"/>
      </w:rPr>
    </w:pPr>
    <w:r w:rsidRPr="00001193">
      <w:rPr>
        <w:sz w:val="18"/>
        <w:szCs w:val="18"/>
      </w:rPr>
      <w:tab/>
    </w:r>
    <w:r w:rsidRPr="00001193">
      <w:rPr>
        <w:sz w:val="18"/>
        <w:szCs w:val="18"/>
      </w:rPr>
      <w:tab/>
    </w:r>
    <w:proofErr w:type="spellStart"/>
    <w:r w:rsidRPr="00001193">
      <w:rPr>
        <w:sz w:val="18"/>
        <w:szCs w:val="18"/>
      </w:rPr>
      <w:t>Reģistrācijas</w:t>
    </w:r>
    <w:proofErr w:type="spellEnd"/>
    <w:r w:rsidRPr="00001193">
      <w:rPr>
        <w:sz w:val="18"/>
        <w:szCs w:val="18"/>
      </w:rPr>
      <w:t xml:space="preserve"> </w:t>
    </w:r>
    <w:proofErr w:type="spellStart"/>
    <w:r w:rsidRPr="00001193">
      <w:rPr>
        <w:sz w:val="18"/>
        <w:szCs w:val="18"/>
      </w:rPr>
      <w:t>numurs</w:t>
    </w:r>
    <w:proofErr w:type="spellEnd"/>
    <w:r w:rsidRPr="00001193">
      <w:rPr>
        <w:sz w:val="18"/>
        <w:szCs w:val="18"/>
      </w:rPr>
      <w:t> 3380802559</w:t>
    </w:r>
  </w:p>
  <w:p w14:paraId="1350BB16" w14:textId="77777777" w:rsidR="007E294F" w:rsidRPr="00001193" w:rsidRDefault="007E294F" w:rsidP="00001193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F7C26"/>
    <w:multiLevelType w:val="hybridMultilevel"/>
    <w:tmpl w:val="990AC4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86E91"/>
    <w:multiLevelType w:val="hybridMultilevel"/>
    <w:tmpl w:val="56C437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8500A"/>
    <w:multiLevelType w:val="hybridMultilevel"/>
    <w:tmpl w:val="9A9E2FA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F27D3F"/>
    <w:multiLevelType w:val="hybridMultilevel"/>
    <w:tmpl w:val="0F28AE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C0782"/>
    <w:multiLevelType w:val="hybridMultilevel"/>
    <w:tmpl w:val="6A92F4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13D1C"/>
    <w:multiLevelType w:val="multilevel"/>
    <w:tmpl w:val="CF1E6068"/>
    <w:lvl w:ilvl="0">
      <w:start w:val="1"/>
      <w:numFmt w:val="bullet"/>
      <w:lvlText w:val="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num w:numId="1" w16cid:durableId="152453263">
    <w:abstractNumId w:val="5"/>
  </w:num>
  <w:num w:numId="2" w16cid:durableId="2051832431">
    <w:abstractNumId w:val="4"/>
  </w:num>
  <w:num w:numId="3" w16cid:durableId="1198931066">
    <w:abstractNumId w:val="3"/>
  </w:num>
  <w:num w:numId="4" w16cid:durableId="606305157">
    <w:abstractNumId w:val="0"/>
  </w:num>
  <w:num w:numId="5" w16cid:durableId="1595821993">
    <w:abstractNumId w:val="2"/>
  </w:num>
  <w:num w:numId="6" w16cid:durableId="185985357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12"/>
    <w:rsid w:val="00000BC9"/>
    <w:rsid w:val="00001193"/>
    <w:rsid w:val="00054FAD"/>
    <w:rsid w:val="000552B5"/>
    <w:rsid w:val="000648CC"/>
    <w:rsid w:val="000733BC"/>
    <w:rsid w:val="00076B97"/>
    <w:rsid w:val="00083FCF"/>
    <w:rsid w:val="000B2237"/>
    <w:rsid w:val="000B6AB2"/>
    <w:rsid w:val="000D6B8F"/>
    <w:rsid w:val="000E3FD0"/>
    <w:rsid w:val="00105728"/>
    <w:rsid w:val="00136CBF"/>
    <w:rsid w:val="00175C38"/>
    <w:rsid w:val="00176A04"/>
    <w:rsid w:val="001921A1"/>
    <w:rsid w:val="001A03F9"/>
    <w:rsid w:val="001A753E"/>
    <w:rsid w:val="001C0995"/>
    <w:rsid w:val="001D3491"/>
    <w:rsid w:val="001D7FB5"/>
    <w:rsid w:val="001F5C60"/>
    <w:rsid w:val="0020132C"/>
    <w:rsid w:val="002053DE"/>
    <w:rsid w:val="00242998"/>
    <w:rsid w:val="00246AD7"/>
    <w:rsid w:val="002570DE"/>
    <w:rsid w:val="002741C7"/>
    <w:rsid w:val="00286B28"/>
    <w:rsid w:val="002A3E83"/>
    <w:rsid w:val="002D0F7B"/>
    <w:rsid w:val="002D50D6"/>
    <w:rsid w:val="00304172"/>
    <w:rsid w:val="00322D3D"/>
    <w:rsid w:val="00327ABF"/>
    <w:rsid w:val="00340FF7"/>
    <w:rsid w:val="00340FFA"/>
    <w:rsid w:val="00343404"/>
    <w:rsid w:val="00373081"/>
    <w:rsid w:val="00377649"/>
    <w:rsid w:val="003B4B34"/>
    <w:rsid w:val="003C5373"/>
    <w:rsid w:val="003F09B8"/>
    <w:rsid w:val="003F409B"/>
    <w:rsid w:val="003F657C"/>
    <w:rsid w:val="00405FCA"/>
    <w:rsid w:val="00423B5F"/>
    <w:rsid w:val="0044584A"/>
    <w:rsid w:val="0046398B"/>
    <w:rsid w:val="004676EF"/>
    <w:rsid w:val="00470203"/>
    <w:rsid w:val="004758AA"/>
    <w:rsid w:val="00483BC9"/>
    <w:rsid w:val="004A6F4E"/>
    <w:rsid w:val="004E4136"/>
    <w:rsid w:val="005139DA"/>
    <w:rsid w:val="0053642E"/>
    <w:rsid w:val="0055230B"/>
    <w:rsid w:val="00572BCD"/>
    <w:rsid w:val="005818C4"/>
    <w:rsid w:val="0059036C"/>
    <w:rsid w:val="00591EFE"/>
    <w:rsid w:val="005A1F1C"/>
    <w:rsid w:val="005A3402"/>
    <w:rsid w:val="005B63A0"/>
    <w:rsid w:val="005D765C"/>
    <w:rsid w:val="005F6870"/>
    <w:rsid w:val="006062C5"/>
    <w:rsid w:val="006226D1"/>
    <w:rsid w:val="006413B4"/>
    <w:rsid w:val="006503EE"/>
    <w:rsid w:val="00666A4E"/>
    <w:rsid w:val="0068692E"/>
    <w:rsid w:val="00695CE1"/>
    <w:rsid w:val="006B17C6"/>
    <w:rsid w:val="006B77A8"/>
    <w:rsid w:val="006C7D77"/>
    <w:rsid w:val="006E5BED"/>
    <w:rsid w:val="006F0F49"/>
    <w:rsid w:val="006F548F"/>
    <w:rsid w:val="00710799"/>
    <w:rsid w:val="00725329"/>
    <w:rsid w:val="00745ED1"/>
    <w:rsid w:val="00754413"/>
    <w:rsid w:val="00775ADE"/>
    <w:rsid w:val="00781E5F"/>
    <w:rsid w:val="007A1A10"/>
    <w:rsid w:val="007C3EA3"/>
    <w:rsid w:val="007C7B08"/>
    <w:rsid w:val="007E294F"/>
    <w:rsid w:val="007E3D9E"/>
    <w:rsid w:val="007F0D4C"/>
    <w:rsid w:val="007F3169"/>
    <w:rsid w:val="007F77E8"/>
    <w:rsid w:val="008228AB"/>
    <w:rsid w:val="00825110"/>
    <w:rsid w:val="00826592"/>
    <w:rsid w:val="00827C1A"/>
    <w:rsid w:val="00830DEC"/>
    <w:rsid w:val="008505F3"/>
    <w:rsid w:val="0086796C"/>
    <w:rsid w:val="008713CE"/>
    <w:rsid w:val="008864E3"/>
    <w:rsid w:val="008A74B6"/>
    <w:rsid w:val="008B6CD0"/>
    <w:rsid w:val="008C1962"/>
    <w:rsid w:val="008D2BFD"/>
    <w:rsid w:val="009116D0"/>
    <w:rsid w:val="009258A3"/>
    <w:rsid w:val="009307C5"/>
    <w:rsid w:val="00930B6A"/>
    <w:rsid w:val="0093492C"/>
    <w:rsid w:val="009374AA"/>
    <w:rsid w:val="009465E8"/>
    <w:rsid w:val="00987732"/>
    <w:rsid w:val="00992E9A"/>
    <w:rsid w:val="009C012B"/>
    <w:rsid w:val="009C0589"/>
    <w:rsid w:val="009E34D8"/>
    <w:rsid w:val="009F501E"/>
    <w:rsid w:val="00A065C0"/>
    <w:rsid w:val="00A2662A"/>
    <w:rsid w:val="00A32D35"/>
    <w:rsid w:val="00A506E0"/>
    <w:rsid w:val="00A63E94"/>
    <w:rsid w:val="00A754C8"/>
    <w:rsid w:val="00A76010"/>
    <w:rsid w:val="00A9407C"/>
    <w:rsid w:val="00A95289"/>
    <w:rsid w:val="00AA727C"/>
    <w:rsid w:val="00AB4732"/>
    <w:rsid w:val="00AE6BB7"/>
    <w:rsid w:val="00AF243B"/>
    <w:rsid w:val="00AF7AD7"/>
    <w:rsid w:val="00B155EB"/>
    <w:rsid w:val="00B239FD"/>
    <w:rsid w:val="00B50AB3"/>
    <w:rsid w:val="00B55261"/>
    <w:rsid w:val="00B5709F"/>
    <w:rsid w:val="00B72789"/>
    <w:rsid w:val="00B75D69"/>
    <w:rsid w:val="00BD144A"/>
    <w:rsid w:val="00BE0732"/>
    <w:rsid w:val="00C01F22"/>
    <w:rsid w:val="00C42DF0"/>
    <w:rsid w:val="00C470D8"/>
    <w:rsid w:val="00C70FCB"/>
    <w:rsid w:val="00C83D7E"/>
    <w:rsid w:val="00CA0747"/>
    <w:rsid w:val="00CF29C5"/>
    <w:rsid w:val="00D002F7"/>
    <w:rsid w:val="00D10C12"/>
    <w:rsid w:val="00D618DE"/>
    <w:rsid w:val="00DC7336"/>
    <w:rsid w:val="00DD00CB"/>
    <w:rsid w:val="00E036BD"/>
    <w:rsid w:val="00E20BC6"/>
    <w:rsid w:val="00E214FE"/>
    <w:rsid w:val="00E74F23"/>
    <w:rsid w:val="00E75210"/>
    <w:rsid w:val="00E75B1C"/>
    <w:rsid w:val="00E84F59"/>
    <w:rsid w:val="00E918AF"/>
    <w:rsid w:val="00E96198"/>
    <w:rsid w:val="00EB0C03"/>
    <w:rsid w:val="00EB4EC2"/>
    <w:rsid w:val="00ED3132"/>
    <w:rsid w:val="00ED48DD"/>
    <w:rsid w:val="00EF623D"/>
    <w:rsid w:val="00EF68A2"/>
    <w:rsid w:val="00F05C55"/>
    <w:rsid w:val="00F51575"/>
    <w:rsid w:val="00F55F48"/>
    <w:rsid w:val="00F57653"/>
    <w:rsid w:val="00F70E26"/>
    <w:rsid w:val="00F8332A"/>
    <w:rsid w:val="00F8372C"/>
    <w:rsid w:val="00FA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710E4"/>
  <w15:chartTrackingRefBased/>
  <w15:docId w15:val="{8CF9256C-FF0D-404F-A26A-EEF785D8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9DA"/>
    <w:pPr>
      <w:spacing w:after="0" w:line="240" w:lineRule="auto"/>
    </w:pPr>
    <w:rPr>
      <w:rFonts w:eastAsia="Times New Roman" w:cstheme="minorHAnsi"/>
      <w:bCs/>
      <w:kern w:val="0"/>
      <w:sz w:val="24"/>
      <w:szCs w:val="24"/>
      <w:lang w:val="en-GB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7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C1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C12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D10C1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C12"/>
    <w:rPr>
      <w:lang w:val="lv-LV"/>
    </w:rPr>
  </w:style>
  <w:style w:type="table" w:styleId="TableGrid">
    <w:name w:val="Table Grid"/>
    <w:basedOn w:val="TableNormal"/>
    <w:uiPriority w:val="39"/>
    <w:rsid w:val="0051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139DA"/>
    <w:pPr>
      <w:contextualSpacing/>
      <w:jc w:val="center"/>
    </w:pPr>
    <w:rPr>
      <w:rFonts w:asciiTheme="majorHAnsi" w:eastAsiaTheme="majorEastAsia" w:hAnsiTheme="majorHAnsi" w:cstheme="majorBidi"/>
      <w:b/>
      <w:bCs w:val="0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139DA"/>
    <w:rPr>
      <w:rFonts w:asciiTheme="majorHAnsi" w:eastAsiaTheme="majorEastAsia" w:hAnsiTheme="majorHAnsi" w:cstheme="majorBidi"/>
      <w:b/>
      <w:bCs/>
      <w:spacing w:val="-10"/>
      <w:kern w:val="28"/>
      <w:sz w:val="36"/>
      <w:szCs w:val="36"/>
      <w:lang w:val="en-GB" w:eastAsia="lv-LV"/>
      <w14:ligatures w14:val="none"/>
    </w:rPr>
  </w:style>
  <w:style w:type="character" w:styleId="Strong">
    <w:name w:val="Strong"/>
    <w:basedOn w:val="DefaultParagraphFont"/>
    <w:uiPriority w:val="22"/>
    <w:qFormat/>
    <w:rsid w:val="005139DA"/>
    <w:rPr>
      <w:b/>
      <w:sz w:val="28"/>
      <w:szCs w:val="28"/>
    </w:rPr>
  </w:style>
  <w:style w:type="character" w:styleId="Emphasis">
    <w:name w:val="Emphasis"/>
    <w:basedOn w:val="DefaultParagraphFont"/>
    <w:uiPriority w:val="20"/>
    <w:qFormat/>
    <w:rsid w:val="005139D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F77E8"/>
    <w:rPr>
      <w:rFonts w:asciiTheme="majorHAnsi" w:eastAsiaTheme="majorEastAsia" w:hAnsiTheme="majorHAnsi" w:cstheme="majorBidi"/>
      <w:bCs/>
      <w:color w:val="2F5496" w:themeColor="accent1" w:themeShade="BF"/>
      <w:kern w:val="0"/>
      <w:sz w:val="32"/>
      <w:szCs w:val="32"/>
      <w:lang w:val="en-GB" w:eastAsia="lv-LV"/>
      <w14:ligatures w14:val="none"/>
    </w:rPr>
  </w:style>
  <w:style w:type="character" w:styleId="PageNumber">
    <w:name w:val="page number"/>
    <w:basedOn w:val="DefaultParagraphFont"/>
    <w:uiPriority w:val="99"/>
    <w:unhideWhenUsed/>
    <w:rsid w:val="0086796C"/>
  </w:style>
  <w:style w:type="paragraph" w:styleId="ListParagraph">
    <w:name w:val="List Paragraph"/>
    <w:basedOn w:val="Normal"/>
    <w:uiPriority w:val="34"/>
    <w:qFormat/>
    <w:rsid w:val="009C0589"/>
    <w:pPr>
      <w:ind w:left="720"/>
      <w:contextualSpacing/>
    </w:pPr>
  </w:style>
  <w:style w:type="paragraph" w:styleId="NoSpacing">
    <w:name w:val="No Spacing"/>
    <w:uiPriority w:val="1"/>
    <w:qFormat/>
    <w:rsid w:val="009307C5"/>
    <w:pPr>
      <w:spacing w:after="0" w:line="240" w:lineRule="auto"/>
    </w:pPr>
    <w:rPr>
      <w:rFonts w:eastAsia="Times New Roman" w:cstheme="minorHAnsi"/>
      <w:bCs/>
      <w:kern w:val="0"/>
      <w:sz w:val="24"/>
      <w:szCs w:val="24"/>
      <w:lang w:val="en-GB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tamiskuna@inbox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5F65C-7DB8-45AC-A72C-2EEB2404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Leilande</dc:creator>
  <cp:keywords/>
  <dc:description/>
  <cp:lastModifiedBy>MyFitness Alfa</cp:lastModifiedBy>
  <cp:revision>36</cp:revision>
  <dcterms:created xsi:type="dcterms:W3CDTF">2025-04-16T07:04:00Z</dcterms:created>
  <dcterms:modified xsi:type="dcterms:W3CDTF">2026-04-01T16:41:00Z</dcterms:modified>
</cp:coreProperties>
</file>